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86" w:rsidRDefault="00F51C86" w:rsidP="00F51C86">
      <w:pPr>
        <w:spacing w:line="276" w:lineRule="auto"/>
        <w:ind w:firstLine="4093"/>
        <w:jc w:val="center"/>
        <w:rPr>
          <w:szCs w:val="24"/>
        </w:rPr>
      </w:pPr>
      <w:r>
        <w:rPr>
          <w:szCs w:val="24"/>
        </w:rPr>
        <w:t xml:space="preserve">Akušerio profesinės kvalifikacijos pripažinimo </w:t>
      </w:r>
    </w:p>
    <w:p w:rsidR="00F51C86" w:rsidRDefault="00F51C86" w:rsidP="00F51C86">
      <w:pPr>
        <w:spacing w:line="276" w:lineRule="auto"/>
        <w:ind w:left="4535"/>
        <w:rPr>
          <w:szCs w:val="24"/>
        </w:rPr>
      </w:pPr>
      <w:r>
        <w:rPr>
          <w:szCs w:val="24"/>
        </w:rPr>
        <w:t xml:space="preserve">norint dirbti pagal akušerio profesiją ar laikinai ir </w:t>
      </w:r>
    </w:p>
    <w:p w:rsidR="00F51C86" w:rsidRDefault="00F51C86" w:rsidP="00F51C86">
      <w:pPr>
        <w:spacing w:line="276" w:lineRule="auto"/>
        <w:ind w:left="4535"/>
        <w:rPr>
          <w:szCs w:val="24"/>
        </w:rPr>
      </w:pPr>
      <w:r>
        <w:rPr>
          <w:szCs w:val="24"/>
        </w:rPr>
        <w:t xml:space="preserve">kartais teikti akušerijos paslaugas Lietuvos </w:t>
      </w:r>
    </w:p>
    <w:p w:rsidR="00F51C86" w:rsidRDefault="00F51C86" w:rsidP="00F51C86">
      <w:pPr>
        <w:spacing w:line="276" w:lineRule="auto"/>
        <w:ind w:left="4535"/>
        <w:rPr>
          <w:szCs w:val="24"/>
        </w:rPr>
      </w:pPr>
      <w:r>
        <w:rPr>
          <w:szCs w:val="24"/>
        </w:rPr>
        <w:t>Respublikoje tvarkos aprašo</w:t>
      </w:r>
    </w:p>
    <w:p w:rsidR="00F51C86" w:rsidRDefault="00F51C86" w:rsidP="00F51C86">
      <w:pPr>
        <w:spacing w:line="276" w:lineRule="auto"/>
        <w:ind w:left="4535"/>
        <w:rPr>
          <w:szCs w:val="24"/>
        </w:rPr>
      </w:pPr>
      <w:r>
        <w:rPr>
          <w:szCs w:val="24"/>
        </w:rPr>
        <w:t>1 priedas</w:t>
      </w:r>
    </w:p>
    <w:p w:rsidR="00F51C86" w:rsidRDefault="00F51C86" w:rsidP="00F51C86">
      <w:pPr>
        <w:spacing w:line="276" w:lineRule="auto"/>
        <w:ind w:left="4535" w:firstLine="1"/>
        <w:rPr>
          <w:szCs w:val="24"/>
        </w:rPr>
      </w:pPr>
    </w:p>
    <w:p w:rsidR="00F51C86" w:rsidRDefault="00F51C86" w:rsidP="00F51C86">
      <w:pPr>
        <w:spacing w:line="276" w:lineRule="auto"/>
        <w:jc w:val="center"/>
        <w:rPr>
          <w:b/>
          <w:szCs w:val="24"/>
        </w:rPr>
      </w:pPr>
      <w:r>
        <w:rPr>
          <w:b/>
          <w:szCs w:val="24"/>
        </w:rPr>
        <w:t>(Paraiškos dėl akušerio profesinės kvalifikacijos pripažinimo norint dirbti pagal akušerio profesiją Lietuvos Respublikoje forma)</w:t>
      </w:r>
    </w:p>
    <w:p w:rsidR="00F51C86" w:rsidRDefault="00F51C86" w:rsidP="00F51C86">
      <w:pPr>
        <w:spacing w:line="276" w:lineRule="auto"/>
        <w:jc w:val="center"/>
        <w:rPr>
          <w:b/>
          <w:szCs w:val="24"/>
        </w:rPr>
      </w:pPr>
    </w:p>
    <w:p w:rsidR="00F51C86" w:rsidRDefault="00F51C86" w:rsidP="00F51C86">
      <w:pPr>
        <w:spacing w:line="276" w:lineRule="auto"/>
        <w:jc w:val="center"/>
        <w:rPr>
          <w:b/>
          <w:bCs/>
          <w:szCs w:val="24"/>
        </w:rPr>
      </w:pPr>
    </w:p>
    <w:tbl>
      <w:tblPr>
        <w:tblW w:w="9372" w:type="dxa"/>
        <w:tblLayout w:type="fixed"/>
        <w:tblLook w:val="04A0" w:firstRow="1" w:lastRow="0" w:firstColumn="1" w:lastColumn="0" w:noHBand="0" w:noVBand="1"/>
      </w:tblPr>
      <w:tblGrid>
        <w:gridCol w:w="274"/>
        <w:gridCol w:w="23"/>
        <w:gridCol w:w="7"/>
        <w:gridCol w:w="297"/>
        <w:gridCol w:w="30"/>
        <w:gridCol w:w="274"/>
        <w:gridCol w:w="69"/>
        <w:gridCol w:w="99"/>
        <w:gridCol w:w="186"/>
        <w:gridCol w:w="174"/>
        <w:gridCol w:w="132"/>
        <w:gridCol w:w="306"/>
        <w:gridCol w:w="282"/>
        <w:gridCol w:w="24"/>
        <w:gridCol w:w="297"/>
        <w:gridCol w:w="297"/>
        <w:gridCol w:w="297"/>
        <w:gridCol w:w="297"/>
        <w:gridCol w:w="297"/>
        <w:gridCol w:w="301"/>
        <w:gridCol w:w="337"/>
        <w:gridCol w:w="297"/>
        <w:gridCol w:w="297"/>
        <w:gridCol w:w="297"/>
        <w:gridCol w:w="297"/>
        <w:gridCol w:w="297"/>
        <w:gridCol w:w="297"/>
        <w:gridCol w:w="297"/>
        <w:gridCol w:w="297"/>
        <w:gridCol w:w="297"/>
        <w:gridCol w:w="297"/>
        <w:gridCol w:w="297"/>
        <w:gridCol w:w="297"/>
        <w:gridCol w:w="297"/>
        <w:gridCol w:w="297"/>
        <w:gridCol w:w="297"/>
        <w:gridCol w:w="297"/>
        <w:gridCol w:w="297"/>
        <w:gridCol w:w="23"/>
      </w:tblGrid>
      <w:tr w:rsidR="00F51C86" w:rsidTr="00213807">
        <w:trPr>
          <w:cantSplit/>
        </w:trPr>
        <w:tc>
          <w:tcPr>
            <w:tcW w:w="1565" w:type="dxa"/>
            <w:gridSpan w:val="11"/>
            <w:tcBorders>
              <w:top w:val="nil"/>
              <w:left w:val="nil"/>
              <w:bottom w:val="nil"/>
              <w:right w:val="single" w:sz="4" w:space="0" w:color="auto"/>
            </w:tcBorders>
            <w:hideMark/>
          </w:tcPr>
          <w:p w:rsidR="00F51C86" w:rsidRDefault="00F51C86" w:rsidP="00213807">
            <w:pPr>
              <w:spacing w:line="276" w:lineRule="auto"/>
              <w:rPr>
                <w:szCs w:val="24"/>
              </w:rPr>
            </w:pPr>
            <w:r>
              <w:rPr>
                <w:szCs w:val="24"/>
              </w:rPr>
              <w:t>Vardas (-ai)</w:t>
            </w: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297" w:type="dxa"/>
            <w:gridSpan w:val="2"/>
          </w:tcPr>
          <w:p w:rsidR="00F51C86" w:rsidRDefault="00F51C86" w:rsidP="00213807">
            <w:pPr>
              <w:spacing w:line="276" w:lineRule="auto"/>
              <w:rPr>
                <w:szCs w:val="24"/>
              </w:rPr>
            </w:pPr>
          </w:p>
        </w:tc>
        <w:tc>
          <w:tcPr>
            <w:tcW w:w="9075" w:type="dxa"/>
            <w:gridSpan w:val="37"/>
          </w:tcPr>
          <w:p w:rsidR="00F51C86" w:rsidRDefault="00F51C86" w:rsidP="00213807">
            <w:pPr>
              <w:spacing w:line="276" w:lineRule="auto"/>
              <w:rPr>
                <w:szCs w:val="24"/>
              </w:rPr>
            </w:pPr>
          </w:p>
        </w:tc>
      </w:tr>
      <w:tr w:rsidR="00F51C86" w:rsidTr="00213807">
        <w:trPr>
          <w:cantSplit/>
        </w:trPr>
        <w:tc>
          <w:tcPr>
            <w:tcW w:w="1565" w:type="dxa"/>
            <w:gridSpan w:val="11"/>
            <w:tcBorders>
              <w:top w:val="nil"/>
              <w:left w:val="nil"/>
              <w:bottom w:val="nil"/>
              <w:right w:val="single" w:sz="4" w:space="0" w:color="auto"/>
            </w:tcBorders>
            <w:hideMark/>
          </w:tcPr>
          <w:p w:rsidR="00F51C86" w:rsidRDefault="00F51C86" w:rsidP="00213807">
            <w:pPr>
              <w:spacing w:line="276" w:lineRule="auto"/>
              <w:rPr>
                <w:szCs w:val="24"/>
              </w:rPr>
            </w:pPr>
            <w:r>
              <w:rPr>
                <w:szCs w:val="24"/>
              </w:rPr>
              <w:t>Pavardė (-ės)</w:t>
            </w: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297" w:type="dxa"/>
            <w:gridSpan w:val="2"/>
          </w:tcPr>
          <w:p w:rsidR="00F51C86" w:rsidRDefault="00F51C86" w:rsidP="00213807">
            <w:pPr>
              <w:spacing w:line="276" w:lineRule="auto"/>
              <w:rPr>
                <w:szCs w:val="24"/>
              </w:rPr>
            </w:pPr>
          </w:p>
        </w:tc>
        <w:tc>
          <w:tcPr>
            <w:tcW w:w="9075" w:type="dxa"/>
            <w:gridSpan w:val="37"/>
          </w:tcPr>
          <w:p w:rsidR="00F51C86" w:rsidRDefault="00F51C86" w:rsidP="00213807">
            <w:pPr>
              <w:spacing w:line="276" w:lineRule="auto"/>
              <w:rPr>
                <w:szCs w:val="24"/>
              </w:rPr>
            </w:pPr>
          </w:p>
        </w:tc>
      </w:tr>
      <w:tr w:rsidR="00F51C86" w:rsidTr="00213807">
        <w:trPr>
          <w:cantSplit/>
        </w:trPr>
        <w:tc>
          <w:tcPr>
            <w:tcW w:w="297" w:type="dxa"/>
            <w:gridSpan w:val="2"/>
          </w:tcPr>
          <w:p w:rsidR="00F51C86" w:rsidRDefault="00F51C86" w:rsidP="00213807">
            <w:pPr>
              <w:spacing w:line="276" w:lineRule="auto"/>
              <w:rPr>
                <w:szCs w:val="24"/>
              </w:rPr>
            </w:pPr>
          </w:p>
        </w:tc>
        <w:tc>
          <w:tcPr>
            <w:tcW w:w="9075" w:type="dxa"/>
            <w:gridSpan w:val="37"/>
          </w:tcPr>
          <w:p w:rsidR="00F51C86" w:rsidRDefault="00F51C86" w:rsidP="00213807">
            <w:pPr>
              <w:spacing w:line="276" w:lineRule="auto"/>
              <w:rPr>
                <w:szCs w:val="24"/>
              </w:rPr>
            </w:pPr>
          </w:p>
        </w:tc>
      </w:tr>
      <w:tr w:rsidR="00F51C86" w:rsidTr="00213807">
        <w:trPr>
          <w:cantSplit/>
        </w:trPr>
        <w:tc>
          <w:tcPr>
            <w:tcW w:w="1565" w:type="dxa"/>
            <w:gridSpan w:val="11"/>
            <w:tcBorders>
              <w:top w:val="nil"/>
              <w:left w:val="nil"/>
              <w:bottom w:val="nil"/>
              <w:right w:val="single" w:sz="4" w:space="0" w:color="auto"/>
            </w:tcBorders>
            <w:hideMark/>
          </w:tcPr>
          <w:p w:rsidR="00F51C86" w:rsidRDefault="00F51C86" w:rsidP="00213807">
            <w:pPr>
              <w:spacing w:line="276" w:lineRule="auto"/>
              <w:rPr>
                <w:szCs w:val="24"/>
              </w:rPr>
            </w:pPr>
            <w:r>
              <w:rPr>
                <w:szCs w:val="24"/>
              </w:rPr>
              <w:t>Gimimo data</w:t>
            </w: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nil"/>
              <w:left w:val="single" w:sz="4" w:space="0" w:color="auto"/>
              <w:bottom w:val="nil"/>
              <w:right w:val="single" w:sz="4" w:space="0" w:color="auto"/>
            </w:tcBorders>
            <w:hideMark/>
          </w:tcPr>
          <w:p w:rsidR="00F51C86" w:rsidRDefault="00F51C86" w:rsidP="00213807">
            <w:pPr>
              <w:spacing w:line="276" w:lineRule="auto"/>
              <w:rPr>
                <w:szCs w:val="24"/>
              </w:rPr>
            </w:pPr>
            <w:r>
              <w:rPr>
                <w:szCs w:val="24"/>
              </w:rPr>
              <w:t>-</w:t>
            </w: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nil"/>
              <w:left w:val="single" w:sz="4" w:space="0" w:color="auto"/>
              <w:bottom w:val="nil"/>
              <w:right w:val="single" w:sz="4" w:space="0" w:color="auto"/>
            </w:tcBorders>
            <w:hideMark/>
          </w:tcPr>
          <w:p w:rsidR="00F51C86" w:rsidRDefault="00F51C86" w:rsidP="00213807">
            <w:pPr>
              <w:spacing w:line="276" w:lineRule="auto"/>
              <w:rPr>
                <w:szCs w:val="24"/>
              </w:rPr>
            </w:pPr>
            <w:r>
              <w:rPr>
                <w:szCs w:val="24"/>
              </w:rPr>
              <w:t>-</w:t>
            </w: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188" w:type="dxa"/>
            <w:gridSpan w:val="4"/>
            <w:tcBorders>
              <w:top w:val="nil"/>
              <w:left w:val="single" w:sz="4" w:space="0" w:color="auto"/>
              <w:bottom w:val="nil"/>
              <w:right w:val="single" w:sz="4" w:space="0" w:color="auto"/>
            </w:tcBorders>
            <w:hideMark/>
          </w:tcPr>
          <w:p w:rsidR="00F51C86" w:rsidRDefault="00F51C86" w:rsidP="00213807">
            <w:pPr>
              <w:spacing w:line="276" w:lineRule="auto"/>
              <w:jc w:val="right"/>
              <w:rPr>
                <w:szCs w:val="24"/>
              </w:rPr>
            </w:pPr>
            <w:r>
              <w:rPr>
                <w:szCs w:val="24"/>
              </w:rPr>
              <w:t xml:space="preserve">Lytis: </w:t>
            </w: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nil"/>
              <w:left w:val="single" w:sz="4" w:space="0" w:color="auto"/>
              <w:bottom w:val="nil"/>
              <w:right w:val="single" w:sz="4" w:space="0" w:color="auto"/>
            </w:tcBorders>
          </w:tcPr>
          <w:p w:rsidR="00F51C86" w:rsidRDefault="00F51C86" w:rsidP="00213807">
            <w:pPr>
              <w:spacing w:line="276" w:lineRule="auto"/>
              <w:rPr>
                <w:szCs w:val="24"/>
              </w:rPr>
            </w:pPr>
          </w:p>
        </w:tc>
        <w:tc>
          <w:tcPr>
            <w:tcW w:w="891" w:type="dxa"/>
            <w:gridSpan w:val="3"/>
            <w:tcBorders>
              <w:top w:val="nil"/>
              <w:left w:val="single" w:sz="4" w:space="0" w:color="auto"/>
              <w:bottom w:val="nil"/>
              <w:right w:val="single" w:sz="4" w:space="0" w:color="auto"/>
            </w:tcBorders>
            <w:hideMark/>
          </w:tcPr>
          <w:p w:rsidR="00F51C86" w:rsidRDefault="00F51C86" w:rsidP="00213807">
            <w:pPr>
              <w:spacing w:line="276" w:lineRule="auto"/>
              <w:rPr>
                <w:szCs w:val="24"/>
              </w:rPr>
            </w:pPr>
            <w:r>
              <w:rPr>
                <w:szCs w:val="24"/>
              </w:rPr>
              <w:t>mot.</w:t>
            </w: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891" w:type="dxa"/>
            <w:gridSpan w:val="3"/>
            <w:tcBorders>
              <w:top w:val="nil"/>
              <w:left w:val="single" w:sz="4" w:space="0" w:color="auto"/>
              <w:bottom w:val="nil"/>
              <w:right w:val="nil"/>
            </w:tcBorders>
            <w:hideMark/>
          </w:tcPr>
          <w:p w:rsidR="00F51C86" w:rsidRDefault="00F51C86" w:rsidP="00213807">
            <w:pPr>
              <w:spacing w:line="276" w:lineRule="auto"/>
              <w:rPr>
                <w:szCs w:val="24"/>
              </w:rPr>
            </w:pPr>
            <w:r>
              <w:rPr>
                <w:szCs w:val="24"/>
              </w:rPr>
              <w:t>vyr.</w:t>
            </w:r>
          </w:p>
        </w:tc>
        <w:tc>
          <w:tcPr>
            <w:tcW w:w="914" w:type="dxa"/>
            <w:gridSpan w:val="4"/>
          </w:tcPr>
          <w:p w:rsidR="00F51C86" w:rsidRDefault="00F51C86" w:rsidP="00213807">
            <w:pPr>
              <w:spacing w:line="276" w:lineRule="auto"/>
              <w:rPr>
                <w:szCs w:val="24"/>
              </w:rPr>
            </w:pPr>
          </w:p>
        </w:tc>
      </w:tr>
      <w:tr w:rsidR="00F51C86" w:rsidTr="00213807">
        <w:trPr>
          <w:cantSplit/>
        </w:trPr>
        <w:tc>
          <w:tcPr>
            <w:tcW w:w="297" w:type="dxa"/>
            <w:gridSpan w:val="2"/>
          </w:tcPr>
          <w:p w:rsidR="00F51C86" w:rsidRDefault="00F51C86" w:rsidP="00213807">
            <w:pPr>
              <w:spacing w:line="276" w:lineRule="auto"/>
              <w:rPr>
                <w:szCs w:val="24"/>
              </w:rPr>
            </w:pPr>
          </w:p>
        </w:tc>
        <w:tc>
          <w:tcPr>
            <w:tcW w:w="9075" w:type="dxa"/>
            <w:gridSpan w:val="37"/>
          </w:tcPr>
          <w:p w:rsidR="00F51C86" w:rsidRDefault="00F51C86" w:rsidP="00213807">
            <w:pPr>
              <w:spacing w:line="276" w:lineRule="auto"/>
              <w:rPr>
                <w:szCs w:val="24"/>
              </w:rPr>
            </w:pPr>
          </w:p>
        </w:tc>
      </w:tr>
      <w:tr w:rsidR="00F51C86" w:rsidTr="00213807">
        <w:trPr>
          <w:cantSplit/>
        </w:trPr>
        <w:tc>
          <w:tcPr>
            <w:tcW w:w="3963" w:type="dxa"/>
            <w:gridSpan w:val="20"/>
            <w:tcBorders>
              <w:top w:val="nil"/>
              <w:left w:val="nil"/>
              <w:bottom w:val="nil"/>
              <w:right w:val="single" w:sz="4" w:space="0" w:color="auto"/>
            </w:tcBorders>
            <w:hideMark/>
          </w:tcPr>
          <w:p w:rsidR="00F51C86" w:rsidRDefault="00F51C86" w:rsidP="00213807">
            <w:pPr>
              <w:spacing w:line="276" w:lineRule="auto"/>
              <w:rPr>
                <w:szCs w:val="24"/>
              </w:rPr>
            </w:pPr>
            <w:r>
              <w:rPr>
                <w:szCs w:val="24"/>
              </w:rPr>
              <w:t>Paso / asmens tapatybės kortelės numeris</w:t>
            </w: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Height w:val="117"/>
        </w:trPr>
        <w:tc>
          <w:tcPr>
            <w:tcW w:w="297" w:type="dxa"/>
            <w:gridSpan w:val="2"/>
          </w:tcPr>
          <w:p w:rsidR="00F51C86" w:rsidRDefault="00F51C86" w:rsidP="00213807">
            <w:pPr>
              <w:spacing w:line="276" w:lineRule="auto"/>
              <w:rPr>
                <w:szCs w:val="24"/>
              </w:rPr>
            </w:pPr>
          </w:p>
        </w:tc>
        <w:tc>
          <w:tcPr>
            <w:tcW w:w="9075" w:type="dxa"/>
            <w:gridSpan w:val="37"/>
          </w:tcPr>
          <w:p w:rsidR="00F51C86" w:rsidRDefault="00F51C86" w:rsidP="00213807">
            <w:pPr>
              <w:spacing w:line="276" w:lineRule="auto"/>
              <w:rPr>
                <w:szCs w:val="24"/>
              </w:rPr>
            </w:pPr>
          </w:p>
        </w:tc>
      </w:tr>
      <w:tr w:rsidR="00F51C86" w:rsidTr="00213807">
        <w:trPr>
          <w:cantSplit/>
        </w:trPr>
        <w:tc>
          <w:tcPr>
            <w:tcW w:w="2771" w:type="dxa"/>
            <w:gridSpan w:val="16"/>
            <w:tcBorders>
              <w:top w:val="nil"/>
              <w:left w:val="nil"/>
              <w:bottom w:val="nil"/>
              <w:right w:val="single" w:sz="4" w:space="0" w:color="auto"/>
            </w:tcBorders>
            <w:hideMark/>
          </w:tcPr>
          <w:p w:rsidR="00F51C86" w:rsidRDefault="00F51C86" w:rsidP="00213807">
            <w:pPr>
              <w:spacing w:line="276" w:lineRule="auto"/>
              <w:rPr>
                <w:szCs w:val="24"/>
              </w:rPr>
            </w:pPr>
            <w:r>
              <w:rPr>
                <w:szCs w:val="24"/>
              </w:rPr>
              <w:t>Ankstesnis vardas / pavardė</w:t>
            </w: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297" w:type="dxa"/>
            <w:gridSpan w:val="2"/>
            <w:tcBorders>
              <w:top w:val="nil"/>
              <w:left w:val="nil"/>
              <w:bottom w:val="single" w:sz="4" w:space="0" w:color="auto"/>
              <w:right w:val="nil"/>
            </w:tcBorders>
          </w:tcPr>
          <w:p w:rsidR="00F51C86" w:rsidRDefault="00F51C86" w:rsidP="00213807">
            <w:pPr>
              <w:spacing w:line="276" w:lineRule="auto"/>
              <w:rPr>
                <w:szCs w:val="24"/>
              </w:rPr>
            </w:pPr>
          </w:p>
        </w:tc>
        <w:tc>
          <w:tcPr>
            <w:tcW w:w="9075" w:type="dxa"/>
            <w:gridSpan w:val="37"/>
            <w:tcBorders>
              <w:top w:val="nil"/>
              <w:left w:val="nil"/>
              <w:bottom w:val="single" w:sz="4" w:space="0" w:color="auto"/>
              <w:right w:val="nil"/>
            </w:tcBorders>
          </w:tcPr>
          <w:p w:rsidR="00F51C86" w:rsidRDefault="00F51C86" w:rsidP="00213807">
            <w:pPr>
              <w:spacing w:line="276" w:lineRule="auto"/>
              <w:rPr>
                <w:szCs w:val="24"/>
              </w:rPr>
            </w:pPr>
          </w:p>
        </w:tc>
      </w:tr>
      <w:tr w:rsidR="00F51C86" w:rsidTr="00213807">
        <w:trPr>
          <w:gridAfter w:val="1"/>
          <w:wAfter w:w="23" w:type="dxa"/>
          <w:cantSplit/>
        </w:trPr>
        <w:tc>
          <w:tcPr>
            <w:tcW w:w="27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7" w:type="dxa"/>
            <w:gridSpan w:val="3"/>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4"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54" w:type="dxa"/>
            <w:gridSpan w:val="3"/>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Borders>
              <w:top w:val="single" w:sz="4" w:space="0" w:color="auto"/>
              <w:left w:val="nil"/>
              <w:bottom w:val="nil"/>
              <w:right w:val="nil"/>
            </w:tcBorders>
          </w:tcPr>
          <w:p w:rsidR="00F51C86" w:rsidRDefault="00F51C86" w:rsidP="00213807">
            <w:pPr>
              <w:spacing w:line="276" w:lineRule="auto"/>
              <w:rPr>
                <w:szCs w:val="24"/>
              </w:rPr>
            </w:pPr>
          </w:p>
        </w:tc>
        <w:tc>
          <w:tcPr>
            <w:tcW w:w="9052" w:type="dxa"/>
            <w:gridSpan w:val="36"/>
            <w:tcBorders>
              <w:top w:val="single" w:sz="4" w:space="0" w:color="auto"/>
              <w:left w:val="nil"/>
              <w:bottom w:val="nil"/>
              <w:right w:val="nil"/>
            </w:tcBorders>
          </w:tcPr>
          <w:p w:rsidR="00F51C86" w:rsidRDefault="00F51C86" w:rsidP="00213807">
            <w:pPr>
              <w:spacing w:line="276" w:lineRule="auto"/>
              <w:rPr>
                <w:szCs w:val="24"/>
              </w:rPr>
            </w:pPr>
          </w:p>
        </w:tc>
      </w:tr>
      <w:tr w:rsidR="00F51C86" w:rsidTr="00213807">
        <w:trPr>
          <w:gridAfter w:val="1"/>
          <w:wAfter w:w="23" w:type="dxa"/>
          <w:cantSplit/>
        </w:trPr>
        <w:tc>
          <w:tcPr>
            <w:tcW w:w="1073" w:type="dxa"/>
            <w:gridSpan w:val="8"/>
            <w:tcBorders>
              <w:top w:val="nil"/>
              <w:left w:val="nil"/>
              <w:bottom w:val="nil"/>
              <w:right w:val="single" w:sz="4" w:space="0" w:color="auto"/>
            </w:tcBorders>
            <w:hideMark/>
          </w:tcPr>
          <w:p w:rsidR="00F51C86" w:rsidRDefault="00F51C86" w:rsidP="00213807">
            <w:pPr>
              <w:spacing w:line="276" w:lineRule="auto"/>
              <w:rPr>
                <w:szCs w:val="24"/>
              </w:rPr>
            </w:pPr>
            <w:r>
              <w:rPr>
                <w:szCs w:val="24"/>
              </w:rPr>
              <w:t>Pilietybė</w:t>
            </w:r>
          </w:p>
        </w:tc>
        <w:tc>
          <w:tcPr>
            <w:tcW w:w="360"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229" w:type="dxa"/>
            <w:gridSpan w:val="9"/>
            <w:tcBorders>
              <w:top w:val="nil"/>
              <w:left w:val="single" w:sz="4" w:space="0" w:color="auto"/>
              <w:bottom w:val="nil"/>
              <w:right w:val="nil"/>
            </w:tcBorders>
            <w:hideMark/>
          </w:tcPr>
          <w:p w:rsidR="00F51C86" w:rsidRDefault="00F51C86" w:rsidP="00213807">
            <w:pPr>
              <w:spacing w:line="276" w:lineRule="auto"/>
              <w:rPr>
                <w:szCs w:val="24"/>
              </w:rPr>
            </w:pPr>
            <w:r>
              <w:rPr>
                <w:szCs w:val="24"/>
              </w:rPr>
              <w:t>Lietuvos Respublikos</w:t>
            </w:r>
          </w:p>
        </w:tc>
        <w:tc>
          <w:tcPr>
            <w:tcW w:w="301"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1525" w:type="dxa"/>
            <w:gridSpan w:val="5"/>
            <w:tcBorders>
              <w:top w:val="nil"/>
              <w:left w:val="single" w:sz="4" w:space="0" w:color="auto"/>
              <w:bottom w:val="nil"/>
              <w:right w:val="nil"/>
            </w:tcBorders>
            <w:hideMark/>
          </w:tcPr>
          <w:p w:rsidR="00F51C86" w:rsidRDefault="00F51C86" w:rsidP="00213807">
            <w:pPr>
              <w:spacing w:line="276" w:lineRule="auto"/>
              <w:rPr>
                <w:szCs w:val="24"/>
              </w:rPr>
            </w:pPr>
            <w:r>
              <w:rPr>
                <w:szCs w:val="24"/>
              </w:rPr>
              <w:t>Kita (parašyti)</w:t>
            </w: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Pr>
          <w:p w:rsidR="00F51C86" w:rsidRDefault="00F51C86" w:rsidP="00213807">
            <w:pPr>
              <w:spacing w:line="276" w:lineRule="auto"/>
              <w:rPr>
                <w:szCs w:val="24"/>
              </w:rPr>
            </w:pPr>
          </w:p>
        </w:tc>
        <w:tc>
          <w:tcPr>
            <w:tcW w:w="9052" w:type="dxa"/>
            <w:gridSpan w:val="36"/>
          </w:tcPr>
          <w:p w:rsidR="00F51C86" w:rsidRDefault="00F51C86" w:rsidP="00213807">
            <w:pPr>
              <w:spacing w:line="276" w:lineRule="auto"/>
              <w:rPr>
                <w:szCs w:val="24"/>
              </w:rPr>
            </w:pPr>
          </w:p>
        </w:tc>
      </w:tr>
      <w:tr w:rsidR="00F51C86" w:rsidTr="00213807">
        <w:trPr>
          <w:gridAfter w:val="1"/>
          <w:wAfter w:w="23" w:type="dxa"/>
          <w:cantSplit/>
        </w:trPr>
        <w:tc>
          <w:tcPr>
            <w:tcW w:w="3068" w:type="dxa"/>
            <w:gridSpan w:val="17"/>
            <w:hideMark/>
          </w:tcPr>
          <w:p w:rsidR="00F51C86" w:rsidRDefault="00F51C86" w:rsidP="00213807">
            <w:pPr>
              <w:spacing w:line="276" w:lineRule="auto"/>
              <w:rPr>
                <w:szCs w:val="24"/>
              </w:rPr>
            </w:pPr>
            <w:r>
              <w:rPr>
                <w:szCs w:val="24"/>
              </w:rPr>
              <w:t>Adresas korespondencijai:</w:t>
            </w:r>
          </w:p>
        </w:tc>
        <w:tc>
          <w:tcPr>
            <w:tcW w:w="895" w:type="dxa"/>
            <w:gridSpan w:val="3"/>
            <w:tcBorders>
              <w:top w:val="nil"/>
              <w:left w:val="nil"/>
              <w:bottom w:val="nil"/>
              <w:right w:val="single" w:sz="4" w:space="0" w:color="auto"/>
            </w:tcBorders>
            <w:hideMark/>
          </w:tcPr>
          <w:p w:rsidR="00F51C86" w:rsidRDefault="00F51C86" w:rsidP="00213807">
            <w:pPr>
              <w:spacing w:line="276" w:lineRule="auto"/>
              <w:rPr>
                <w:szCs w:val="24"/>
              </w:rPr>
            </w:pPr>
            <w:r>
              <w:rPr>
                <w:szCs w:val="24"/>
              </w:rPr>
              <w:t>gatvė</w:t>
            </w: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Pr>
          <w:p w:rsidR="00F51C86" w:rsidRDefault="00F51C86" w:rsidP="00213807">
            <w:pPr>
              <w:spacing w:line="276" w:lineRule="auto"/>
              <w:rPr>
                <w:szCs w:val="24"/>
              </w:rPr>
            </w:pPr>
          </w:p>
        </w:tc>
        <w:tc>
          <w:tcPr>
            <w:tcW w:w="9052" w:type="dxa"/>
            <w:gridSpan w:val="36"/>
          </w:tcPr>
          <w:p w:rsidR="00F51C86" w:rsidRDefault="00F51C86" w:rsidP="00213807">
            <w:pPr>
              <w:spacing w:line="276" w:lineRule="auto"/>
              <w:rPr>
                <w:szCs w:val="24"/>
              </w:rPr>
            </w:pPr>
          </w:p>
        </w:tc>
      </w:tr>
      <w:tr w:rsidR="00F51C86" w:rsidTr="00213807">
        <w:trPr>
          <w:gridAfter w:val="1"/>
          <w:wAfter w:w="23" w:type="dxa"/>
          <w:cantSplit/>
        </w:trPr>
        <w:tc>
          <w:tcPr>
            <w:tcW w:w="974" w:type="dxa"/>
            <w:gridSpan w:val="7"/>
            <w:tcBorders>
              <w:top w:val="nil"/>
              <w:left w:val="nil"/>
              <w:bottom w:val="nil"/>
              <w:right w:val="single" w:sz="4" w:space="0" w:color="auto"/>
            </w:tcBorders>
            <w:hideMark/>
          </w:tcPr>
          <w:p w:rsidR="00F51C86" w:rsidRDefault="00F51C86" w:rsidP="00213807">
            <w:pPr>
              <w:spacing w:line="276" w:lineRule="auto"/>
              <w:rPr>
                <w:szCs w:val="24"/>
              </w:rPr>
            </w:pPr>
            <w:r>
              <w:rPr>
                <w:szCs w:val="24"/>
              </w:rPr>
              <w:t>namas</w:t>
            </w:r>
          </w:p>
        </w:tc>
        <w:tc>
          <w:tcPr>
            <w:tcW w:w="285"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82"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915" w:type="dxa"/>
            <w:gridSpan w:val="4"/>
            <w:tcBorders>
              <w:top w:val="nil"/>
              <w:left w:val="single" w:sz="4" w:space="0" w:color="auto"/>
              <w:bottom w:val="nil"/>
              <w:right w:val="single" w:sz="4" w:space="0" w:color="auto"/>
            </w:tcBorders>
            <w:hideMark/>
          </w:tcPr>
          <w:p w:rsidR="00F51C86" w:rsidRDefault="00F51C86" w:rsidP="00213807">
            <w:pPr>
              <w:spacing w:line="276" w:lineRule="auto"/>
              <w:rPr>
                <w:szCs w:val="24"/>
              </w:rPr>
            </w:pPr>
            <w:r>
              <w:rPr>
                <w:szCs w:val="24"/>
              </w:rPr>
              <w:t>buto Nr.</w:t>
            </w: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485" w:type="dxa"/>
            <w:gridSpan w:val="5"/>
            <w:tcBorders>
              <w:top w:val="nil"/>
              <w:left w:val="single" w:sz="4" w:space="0" w:color="auto"/>
              <w:bottom w:val="nil"/>
              <w:right w:val="single" w:sz="4" w:space="0" w:color="auto"/>
            </w:tcBorders>
            <w:hideMark/>
          </w:tcPr>
          <w:p w:rsidR="00F51C86" w:rsidRDefault="00F51C86" w:rsidP="00213807">
            <w:pPr>
              <w:spacing w:line="276" w:lineRule="auto"/>
              <w:jc w:val="right"/>
              <w:rPr>
                <w:szCs w:val="24"/>
              </w:rPr>
            </w:pPr>
            <w:r>
              <w:rPr>
                <w:szCs w:val="24"/>
              </w:rPr>
              <w:t>pašto kodas</w:t>
            </w: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Pr>
          <w:p w:rsidR="00F51C86" w:rsidRDefault="00F51C86" w:rsidP="00213807">
            <w:pPr>
              <w:spacing w:line="276" w:lineRule="auto"/>
              <w:rPr>
                <w:szCs w:val="24"/>
              </w:rPr>
            </w:pPr>
          </w:p>
        </w:tc>
        <w:tc>
          <w:tcPr>
            <w:tcW w:w="9052" w:type="dxa"/>
            <w:gridSpan w:val="36"/>
          </w:tcPr>
          <w:p w:rsidR="00F51C86" w:rsidRDefault="00F51C86" w:rsidP="00213807">
            <w:pPr>
              <w:spacing w:line="276" w:lineRule="auto"/>
              <w:rPr>
                <w:szCs w:val="24"/>
              </w:rPr>
            </w:pPr>
          </w:p>
        </w:tc>
      </w:tr>
      <w:tr w:rsidR="00F51C86" w:rsidTr="00213807">
        <w:trPr>
          <w:gridAfter w:val="1"/>
          <w:wAfter w:w="23" w:type="dxa"/>
          <w:cantSplit/>
        </w:trPr>
        <w:tc>
          <w:tcPr>
            <w:tcW w:w="2771" w:type="dxa"/>
            <w:gridSpan w:val="16"/>
            <w:tcBorders>
              <w:top w:val="nil"/>
              <w:left w:val="nil"/>
              <w:bottom w:val="nil"/>
              <w:right w:val="single" w:sz="4" w:space="0" w:color="auto"/>
            </w:tcBorders>
            <w:hideMark/>
          </w:tcPr>
          <w:p w:rsidR="00F51C86" w:rsidRDefault="00F51C86" w:rsidP="00213807">
            <w:pPr>
              <w:spacing w:line="276" w:lineRule="auto"/>
              <w:rPr>
                <w:szCs w:val="24"/>
              </w:rPr>
            </w:pPr>
            <w:r>
              <w:rPr>
                <w:szCs w:val="24"/>
              </w:rPr>
              <w:t>miestas / vietovė</w:t>
            </w: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Borders>
              <w:top w:val="nil"/>
              <w:left w:val="nil"/>
              <w:bottom w:val="single" w:sz="4" w:space="0" w:color="auto"/>
              <w:right w:val="nil"/>
            </w:tcBorders>
          </w:tcPr>
          <w:p w:rsidR="00F51C86" w:rsidRDefault="00F51C86" w:rsidP="00213807">
            <w:pPr>
              <w:spacing w:line="276" w:lineRule="auto"/>
              <w:rPr>
                <w:szCs w:val="24"/>
              </w:rPr>
            </w:pPr>
          </w:p>
        </w:tc>
        <w:tc>
          <w:tcPr>
            <w:tcW w:w="9052" w:type="dxa"/>
            <w:gridSpan w:val="36"/>
            <w:tcBorders>
              <w:top w:val="nil"/>
              <w:left w:val="nil"/>
              <w:bottom w:val="single" w:sz="4" w:space="0" w:color="auto"/>
              <w:right w:val="nil"/>
            </w:tcBorders>
          </w:tcPr>
          <w:p w:rsidR="00F51C86" w:rsidRDefault="00F51C86" w:rsidP="00213807">
            <w:pPr>
              <w:spacing w:line="276" w:lineRule="auto"/>
              <w:rPr>
                <w:szCs w:val="24"/>
              </w:rPr>
            </w:pPr>
          </w:p>
        </w:tc>
      </w:tr>
      <w:tr w:rsidR="00F51C86" w:rsidTr="00213807">
        <w:trPr>
          <w:gridAfter w:val="1"/>
          <w:wAfter w:w="23" w:type="dxa"/>
          <w:cantSplit/>
          <w:trHeight w:val="225"/>
        </w:trPr>
        <w:tc>
          <w:tcPr>
            <w:tcW w:w="304" w:type="dxa"/>
            <w:gridSpan w:val="3"/>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7"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43"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85"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Borders>
              <w:top w:val="single" w:sz="4" w:space="0" w:color="auto"/>
              <w:left w:val="nil"/>
              <w:bottom w:val="nil"/>
              <w:right w:val="nil"/>
            </w:tcBorders>
          </w:tcPr>
          <w:p w:rsidR="00F51C86" w:rsidRDefault="00F51C86" w:rsidP="00213807">
            <w:pPr>
              <w:spacing w:line="276" w:lineRule="auto"/>
              <w:rPr>
                <w:szCs w:val="24"/>
              </w:rPr>
            </w:pPr>
          </w:p>
        </w:tc>
        <w:tc>
          <w:tcPr>
            <w:tcW w:w="9052" w:type="dxa"/>
            <w:gridSpan w:val="36"/>
            <w:tcBorders>
              <w:top w:val="single" w:sz="4" w:space="0" w:color="auto"/>
              <w:left w:val="nil"/>
              <w:bottom w:val="nil"/>
              <w:right w:val="nil"/>
            </w:tcBorders>
          </w:tcPr>
          <w:p w:rsidR="00F51C86" w:rsidRDefault="00F51C86" w:rsidP="00213807">
            <w:pPr>
              <w:spacing w:line="276" w:lineRule="auto"/>
              <w:rPr>
                <w:szCs w:val="24"/>
              </w:rPr>
            </w:pPr>
          </w:p>
        </w:tc>
      </w:tr>
      <w:tr w:rsidR="00F51C86" w:rsidTr="00213807">
        <w:trPr>
          <w:gridAfter w:val="1"/>
          <w:wAfter w:w="23" w:type="dxa"/>
          <w:cantSplit/>
        </w:trPr>
        <w:tc>
          <w:tcPr>
            <w:tcW w:w="1259" w:type="dxa"/>
            <w:gridSpan w:val="9"/>
            <w:tcBorders>
              <w:top w:val="nil"/>
              <w:left w:val="nil"/>
              <w:bottom w:val="nil"/>
              <w:right w:val="single" w:sz="4" w:space="0" w:color="auto"/>
            </w:tcBorders>
            <w:hideMark/>
          </w:tcPr>
          <w:p w:rsidR="00F51C86" w:rsidRDefault="00F51C86" w:rsidP="00213807">
            <w:pPr>
              <w:spacing w:line="276" w:lineRule="auto"/>
              <w:rPr>
                <w:szCs w:val="24"/>
              </w:rPr>
            </w:pPr>
            <w:r>
              <w:rPr>
                <w:szCs w:val="24"/>
              </w:rPr>
              <w:t>Valstybė</w:t>
            </w: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Pr>
          <w:p w:rsidR="00F51C86" w:rsidRDefault="00F51C86" w:rsidP="00213807">
            <w:pPr>
              <w:spacing w:line="276" w:lineRule="auto"/>
              <w:rPr>
                <w:szCs w:val="24"/>
              </w:rPr>
            </w:pPr>
          </w:p>
        </w:tc>
        <w:tc>
          <w:tcPr>
            <w:tcW w:w="9052" w:type="dxa"/>
            <w:gridSpan w:val="36"/>
          </w:tcPr>
          <w:p w:rsidR="00F51C86" w:rsidRDefault="00F51C86" w:rsidP="00213807">
            <w:pPr>
              <w:spacing w:line="276" w:lineRule="auto"/>
              <w:rPr>
                <w:szCs w:val="24"/>
              </w:rPr>
            </w:pPr>
          </w:p>
        </w:tc>
      </w:tr>
      <w:tr w:rsidR="00F51C86" w:rsidTr="00213807">
        <w:trPr>
          <w:gridAfter w:val="1"/>
          <w:wAfter w:w="23" w:type="dxa"/>
          <w:cantSplit/>
        </w:trPr>
        <w:tc>
          <w:tcPr>
            <w:tcW w:w="974" w:type="dxa"/>
            <w:gridSpan w:val="7"/>
            <w:tcBorders>
              <w:top w:val="nil"/>
              <w:left w:val="nil"/>
              <w:bottom w:val="nil"/>
              <w:right w:val="single" w:sz="4" w:space="0" w:color="auto"/>
            </w:tcBorders>
            <w:hideMark/>
          </w:tcPr>
          <w:p w:rsidR="00F51C86" w:rsidRDefault="00F51C86" w:rsidP="00213807">
            <w:pPr>
              <w:spacing w:line="276" w:lineRule="auto"/>
              <w:rPr>
                <w:szCs w:val="24"/>
              </w:rPr>
            </w:pPr>
            <w:r>
              <w:rPr>
                <w:szCs w:val="24"/>
              </w:rPr>
              <w:t>Tel. Nr.</w:t>
            </w:r>
          </w:p>
        </w:tc>
        <w:tc>
          <w:tcPr>
            <w:tcW w:w="285"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gridAfter w:val="1"/>
          <w:wAfter w:w="23" w:type="dxa"/>
          <w:cantSplit/>
        </w:trPr>
        <w:tc>
          <w:tcPr>
            <w:tcW w:w="297" w:type="dxa"/>
            <w:gridSpan w:val="2"/>
          </w:tcPr>
          <w:p w:rsidR="00F51C86" w:rsidRDefault="00F51C86" w:rsidP="00213807">
            <w:pPr>
              <w:spacing w:line="276" w:lineRule="auto"/>
              <w:rPr>
                <w:szCs w:val="24"/>
              </w:rPr>
            </w:pPr>
          </w:p>
        </w:tc>
        <w:tc>
          <w:tcPr>
            <w:tcW w:w="9052" w:type="dxa"/>
            <w:gridSpan w:val="36"/>
          </w:tcPr>
          <w:p w:rsidR="00F51C86" w:rsidRDefault="00F51C86" w:rsidP="00213807">
            <w:pPr>
              <w:spacing w:line="276" w:lineRule="auto"/>
              <w:rPr>
                <w:szCs w:val="24"/>
              </w:rPr>
            </w:pPr>
          </w:p>
        </w:tc>
      </w:tr>
      <w:tr w:rsidR="00F51C86" w:rsidTr="00213807">
        <w:trPr>
          <w:gridAfter w:val="1"/>
          <w:wAfter w:w="23" w:type="dxa"/>
          <w:cantSplit/>
        </w:trPr>
        <w:tc>
          <w:tcPr>
            <w:tcW w:w="1259" w:type="dxa"/>
            <w:gridSpan w:val="9"/>
            <w:tcBorders>
              <w:top w:val="nil"/>
              <w:left w:val="nil"/>
              <w:bottom w:val="nil"/>
              <w:right w:val="single" w:sz="4" w:space="0" w:color="auto"/>
            </w:tcBorders>
            <w:hideMark/>
          </w:tcPr>
          <w:p w:rsidR="00F51C86" w:rsidRDefault="00F51C86" w:rsidP="00213807">
            <w:pPr>
              <w:spacing w:line="276" w:lineRule="auto"/>
              <w:rPr>
                <w:szCs w:val="24"/>
              </w:rPr>
            </w:pPr>
            <w:r>
              <w:rPr>
                <w:szCs w:val="24"/>
              </w:rPr>
              <w:t>El. paštas</w:t>
            </w: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bl>
    <w:p w:rsidR="00F51C86" w:rsidRDefault="00F51C86" w:rsidP="00F51C86">
      <w:pPr>
        <w:spacing w:line="276" w:lineRule="auto"/>
        <w:rPr>
          <w:szCs w:val="24"/>
        </w:rPr>
      </w:pPr>
    </w:p>
    <w:p w:rsidR="00F51C86" w:rsidRDefault="00F51C86" w:rsidP="00F51C86">
      <w:pPr>
        <w:spacing w:line="276" w:lineRule="auto"/>
        <w:ind w:firstLine="567"/>
        <w:jc w:val="both"/>
        <w:rPr>
          <w:color w:val="000000"/>
          <w:szCs w:val="24"/>
        </w:rPr>
      </w:pPr>
    </w:p>
    <w:p w:rsidR="00F51C86" w:rsidRDefault="00F51C86" w:rsidP="00F51C86">
      <w:pPr>
        <w:spacing w:line="276" w:lineRule="auto"/>
        <w:ind w:firstLine="567"/>
        <w:jc w:val="both"/>
        <w:rPr>
          <w:color w:val="000000"/>
          <w:szCs w:val="24"/>
        </w:rPr>
      </w:pPr>
    </w:p>
    <w:p w:rsidR="00F51C86" w:rsidRDefault="00F51C86" w:rsidP="00F51C86">
      <w:pPr>
        <w:spacing w:line="276" w:lineRule="auto"/>
        <w:ind w:firstLine="567"/>
        <w:jc w:val="both"/>
        <w:rPr>
          <w:color w:val="000000"/>
          <w:szCs w:val="24"/>
        </w:rPr>
      </w:pPr>
    </w:p>
    <w:p w:rsidR="00F51C86" w:rsidRDefault="00F51C86" w:rsidP="00F51C86">
      <w:pPr>
        <w:spacing w:line="276" w:lineRule="auto"/>
        <w:jc w:val="both"/>
        <w:rPr>
          <w:color w:val="000000"/>
          <w:szCs w:val="24"/>
        </w:rPr>
      </w:pPr>
      <w:r>
        <w:rPr>
          <w:color w:val="000000"/>
          <w:szCs w:val="24"/>
        </w:rPr>
        <w:t>Valstybinei akreditavimo sveikatos</w:t>
      </w:r>
    </w:p>
    <w:p w:rsidR="00F51C86" w:rsidRDefault="00F51C86" w:rsidP="00F51C86">
      <w:pPr>
        <w:spacing w:line="276" w:lineRule="auto"/>
        <w:jc w:val="both"/>
        <w:rPr>
          <w:color w:val="000000"/>
          <w:szCs w:val="24"/>
        </w:rPr>
      </w:pPr>
      <w:r>
        <w:rPr>
          <w:color w:val="000000"/>
          <w:szCs w:val="24"/>
        </w:rPr>
        <w:t xml:space="preserve">priežiūros veiklai tarnybai prie </w:t>
      </w:r>
    </w:p>
    <w:p w:rsidR="00F51C86" w:rsidRDefault="00F51C86" w:rsidP="00F51C86">
      <w:pPr>
        <w:spacing w:line="276" w:lineRule="auto"/>
        <w:jc w:val="both"/>
        <w:rPr>
          <w:szCs w:val="24"/>
        </w:rPr>
      </w:pPr>
      <w:r>
        <w:rPr>
          <w:color w:val="000000"/>
          <w:szCs w:val="24"/>
        </w:rPr>
        <w:t>Sveikatos apsaugos ministerijos</w:t>
      </w:r>
      <w:r>
        <w:rPr>
          <w:szCs w:val="24"/>
        </w:rPr>
        <w:t xml:space="preserve"> </w:t>
      </w:r>
    </w:p>
    <w:p w:rsidR="00F51C86" w:rsidRDefault="00F51C86" w:rsidP="00F51C86">
      <w:pPr>
        <w:spacing w:line="276" w:lineRule="auto"/>
        <w:ind w:firstLine="567"/>
        <w:jc w:val="both"/>
        <w:rPr>
          <w:szCs w:val="24"/>
        </w:rPr>
      </w:pPr>
      <w:r>
        <w:rPr>
          <w:szCs w:val="24"/>
        </w:rPr>
        <w:t>(adresatas)</w:t>
      </w:r>
    </w:p>
    <w:p w:rsidR="00F51C86" w:rsidRDefault="00F51C86" w:rsidP="00F51C86">
      <w:pPr>
        <w:keepNext/>
        <w:spacing w:line="276" w:lineRule="auto"/>
        <w:jc w:val="center"/>
        <w:outlineLvl w:val="3"/>
        <w:rPr>
          <w:b/>
          <w:bCs/>
          <w:caps/>
          <w:szCs w:val="24"/>
        </w:rPr>
      </w:pPr>
      <w:r>
        <w:rPr>
          <w:b/>
          <w:bCs/>
          <w:caps/>
          <w:szCs w:val="24"/>
        </w:rPr>
        <w:t xml:space="preserve">Paraiška </w:t>
      </w:r>
    </w:p>
    <w:p w:rsidR="00F51C86" w:rsidRDefault="00F51C86" w:rsidP="00F51C86">
      <w:pPr>
        <w:suppressAutoHyphens/>
        <w:spacing w:line="276" w:lineRule="auto"/>
        <w:jc w:val="center"/>
        <w:textAlignment w:val="center"/>
        <w:rPr>
          <w:szCs w:val="24"/>
        </w:rPr>
      </w:pPr>
      <w:r>
        <w:rPr>
          <w:b/>
          <w:color w:val="000000"/>
          <w:szCs w:val="24"/>
        </w:rPr>
        <w:t>DĖL AKUŠERIO PROFESINĖS KVALIFIKACIJOS PRIPAŽINIMO NORINT DIRBTI PAGAL AKUŠERIO PROFESIJĄ LIETUVOS RESPUBLIKOJE</w:t>
      </w:r>
    </w:p>
    <w:p w:rsidR="00F51C86" w:rsidRDefault="00F51C86" w:rsidP="00F51C86">
      <w:pPr>
        <w:spacing w:line="276" w:lineRule="auto"/>
        <w:jc w:val="center"/>
        <w:rPr>
          <w:szCs w:val="24"/>
        </w:rPr>
      </w:pPr>
      <w:r>
        <w:rPr>
          <w:szCs w:val="24"/>
        </w:rPr>
        <w:t>_______________</w:t>
      </w:r>
    </w:p>
    <w:p w:rsidR="00F51C86" w:rsidRDefault="00F51C86" w:rsidP="00F51C86">
      <w:pPr>
        <w:spacing w:line="276" w:lineRule="auto"/>
        <w:jc w:val="center"/>
        <w:rPr>
          <w:szCs w:val="24"/>
        </w:rPr>
      </w:pPr>
      <w:r>
        <w:rPr>
          <w:szCs w:val="24"/>
        </w:rPr>
        <w:t>(data)</w:t>
      </w:r>
    </w:p>
    <w:p w:rsidR="00F51C86" w:rsidRDefault="00F51C86" w:rsidP="00F51C86">
      <w:pPr>
        <w:spacing w:line="276" w:lineRule="auto"/>
        <w:jc w:val="center"/>
        <w:rPr>
          <w:szCs w:val="24"/>
        </w:rPr>
      </w:pPr>
      <w:r>
        <w:rPr>
          <w:szCs w:val="24"/>
        </w:rPr>
        <w:t>__________________</w:t>
      </w:r>
    </w:p>
    <w:p w:rsidR="00F51C86" w:rsidRDefault="00F51C86" w:rsidP="00F51C86">
      <w:pPr>
        <w:spacing w:line="276" w:lineRule="auto"/>
        <w:jc w:val="center"/>
        <w:rPr>
          <w:szCs w:val="24"/>
        </w:rPr>
      </w:pPr>
      <w:r>
        <w:rPr>
          <w:szCs w:val="24"/>
        </w:rPr>
        <w:t>(sudarymo vieta)</w:t>
      </w:r>
    </w:p>
    <w:p w:rsidR="00F51C86" w:rsidRDefault="00F51C86" w:rsidP="00F51C86">
      <w:pPr>
        <w:spacing w:line="276" w:lineRule="auto"/>
        <w:ind w:firstLine="567"/>
        <w:jc w:val="both"/>
        <w:rPr>
          <w:szCs w:val="24"/>
        </w:rPr>
      </w:pPr>
    </w:p>
    <w:p w:rsidR="00F51C86" w:rsidRDefault="00F51C86" w:rsidP="00F51C86">
      <w:pPr>
        <w:spacing w:line="276" w:lineRule="auto"/>
        <w:ind w:firstLine="851"/>
        <w:jc w:val="both"/>
        <w:rPr>
          <w:szCs w:val="24"/>
        </w:rPr>
      </w:pPr>
      <w:r>
        <w:rPr>
          <w:szCs w:val="24"/>
        </w:rPr>
        <w:t>Prašau pripažinti mano akušerio profesinę kvalifikaciją.</w:t>
      </w:r>
    </w:p>
    <w:p w:rsidR="00F51C86" w:rsidRDefault="00F51C86" w:rsidP="00F51C86">
      <w:pPr>
        <w:spacing w:line="276" w:lineRule="auto"/>
        <w:ind w:firstLine="851"/>
        <w:jc w:val="both"/>
        <w:rPr>
          <w:color w:val="000000"/>
          <w:szCs w:val="24"/>
        </w:rPr>
      </w:pPr>
      <w:r>
        <w:rPr>
          <w:szCs w:val="24"/>
        </w:rPr>
        <w:t>Akušerio profesinės kvalifikacijos pripažinimo tikslas:</w:t>
      </w:r>
    </w:p>
    <w:p w:rsidR="00F51C86" w:rsidRDefault="00F51C86" w:rsidP="00F51C86">
      <w:pPr>
        <w:tabs>
          <w:tab w:val="left" w:leader="underscore" w:pos="8901"/>
        </w:tabs>
        <w:spacing w:line="276" w:lineRule="auto"/>
        <w:ind w:firstLine="567"/>
        <w:jc w:val="both"/>
        <w:rPr>
          <w:szCs w:val="24"/>
        </w:rPr>
      </w:pPr>
      <w:r>
        <w:rPr>
          <w:szCs w:val="24"/>
        </w:rPr>
        <w:tab/>
      </w:r>
    </w:p>
    <w:p w:rsidR="00F51C86" w:rsidRDefault="00F51C86" w:rsidP="00F51C86">
      <w:pPr>
        <w:spacing w:line="276" w:lineRule="auto"/>
        <w:ind w:firstLine="55"/>
        <w:jc w:val="center"/>
        <w:rPr>
          <w:color w:val="000000"/>
          <w:szCs w:val="24"/>
        </w:rPr>
      </w:pPr>
      <w:r>
        <w:rPr>
          <w:color w:val="000000"/>
          <w:szCs w:val="24"/>
        </w:rPr>
        <w:t>(darbas pagal akušerio profesiją Lietuvos Respublikoje ar kita)</w:t>
      </w:r>
    </w:p>
    <w:p w:rsidR="00F51C86" w:rsidRDefault="00F51C86" w:rsidP="00F51C86">
      <w:pPr>
        <w:spacing w:line="276" w:lineRule="auto"/>
        <w:ind w:firstLine="567"/>
        <w:jc w:val="both"/>
        <w:rPr>
          <w:szCs w:val="24"/>
        </w:rPr>
      </w:pPr>
    </w:p>
    <w:p w:rsidR="00F51C86" w:rsidRDefault="00F51C86" w:rsidP="00F51C86">
      <w:pPr>
        <w:tabs>
          <w:tab w:val="left" w:pos="4320"/>
        </w:tabs>
        <w:spacing w:line="276" w:lineRule="auto"/>
        <w:rPr>
          <w:szCs w:val="24"/>
        </w:rPr>
      </w:pPr>
      <w:r>
        <w:rPr>
          <w:b/>
          <w:bCs/>
          <w:caps/>
          <w:szCs w:val="24"/>
        </w:rPr>
        <w:t>1. Duomenys apie išsilavinimą</w:t>
      </w:r>
      <w:r>
        <w:rPr>
          <w:szCs w:val="24"/>
        </w:rPr>
        <w:t xml:space="preserve"> (išvardykite švietimo įstaigas, kuriose įgytas išsilavinimas)</w:t>
      </w:r>
    </w:p>
    <w:p w:rsidR="00F51C86" w:rsidRDefault="00F51C86" w:rsidP="00F51C86">
      <w:pPr>
        <w:spacing w:line="276" w:lineRule="auto"/>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709"/>
        <w:gridCol w:w="709"/>
        <w:gridCol w:w="1417"/>
        <w:gridCol w:w="1560"/>
        <w:gridCol w:w="1559"/>
        <w:gridCol w:w="1134"/>
      </w:tblGrid>
      <w:tr w:rsidR="00F51C86" w:rsidTr="00213807">
        <w:trPr>
          <w:cantSplit/>
          <w:trHeight w:val="864"/>
        </w:trPr>
        <w:tc>
          <w:tcPr>
            <w:tcW w:w="2263" w:type="dxa"/>
            <w:vMerge w:val="restart"/>
            <w:tcBorders>
              <w:top w:val="single" w:sz="4" w:space="0" w:color="auto"/>
              <w:left w:val="single" w:sz="4" w:space="0" w:color="auto"/>
              <w:bottom w:val="dotted" w:sz="4" w:space="0" w:color="auto"/>
              <w:right w:val="single" w:sz="4" w:space="0" w:color="auto"/>
            </w:tcBorders>
            <w:shd w:val="clear" w:color="auto" w:fill="FFFFFF"/>
            <w:vAlign w:val="center"/>
            <w:hideMark/>
          </w:tcPr>
          <w:p w:rsidR="00F51C86" w:rsidRDefault="00F51C86" w:rsidP="00213807">
            <w:pPr>
              <w:spacing w:line="276" w:lineRule="auto"/>
              <w:jc w:val="center"/>
              <w:rPr>
                <w:szCs w:val="24"/>
              </w:rPr>
            </w:pPr>
            <w:r>
              <w:rPr>
                <w:b/>
                <w:szCs w:val="24"/>
              </w:rPr>
              <w:t>Formalios kvalifikacijos įrodymą išdavusios švietimo įstaigos pavadinimas ir adresas</w:t>
            </w:r>
          </w:p>
        </w:tc>
        <w:tc>
          <w:tcPr>
            <w:tcW w:w="1418" w:type="dxa"/>
            <w:gridSpan w:val="2"/>
            <w:tcBorders>
              <w:top w:val="single" w:sz="4" w:space="0" w:color="auto"/>
              <w:left w:val="single" w:sz="4" w:space="0" w:color="auto"/>
              <w:bottom w:val="dotted" w:sz="4" w:space="0" w:color="auto"/>
              <w:right w:val="single" w:sz="4" w:space="0" w:color="auto"/>
            </w:tcBorders>
            <w:shd w:val="clear" w:color="auto" w:fill="FFFFFF"/>
            <w:vAlign w:val="center"/>
            <w:hideMark/>
          </w:tcPr>
          <w:p w:rsidR="00F51C86" w:rsidRDefault="00F51C86" w:rsidP="00213807">
            <w:pPr>
              <w:spacing w:line="276" w:lineRule="auto"/>
              <w:jc w:val="center"/>
              <w:rPr>
                <w:b/>
                <w:color w:val="FFFFFF"/>
                <w:szCs w:val="24"/>
              </w:rPr>
            </w:pPr>
            <w:r>
              <w:rPr>
                <w:b/>
                <w:szCs w:val="24"/>
              </w:rPr>
              <w:t>Mokytasi</w:t>
            </w:r>
          </w:p>
          <w:p w:rsidR="00F51C86" w:rsidRDefault="00F51C86" w:rsidP="00213807">
            <w:pPr>
              <w:spacing w:line="276" w:lineRule="auto"/>
              <w:jc w:val="center"/>
              <w:rPr>
                <w:b/>
                <w:color w:val="FFFFFF"/>
                <w:szCs w:val="24"/>
              </w:rPr>
            </w:pPr>
            <w:r>
              <w:rPr>
                <w:b/>
                <w:szCs w:val="24"/>
              </w:rPr>
              <w:t>ir (ar)</w:t>
            </w:r>
          </w:p>
          <w:p w:rsidR="00F51C86" w:rsidRDefault="00F51C86" w:rsidP="00213807">
            <w:pPr>
              <w:spacing w:line="276" w:lineRule="auto"/>
              <w:jc w:val="center"/>
              <w:rPr>
                <w:color w:val="FFFFFF"/>
                <w:szCs w:val="24"/>
              </w:rPr>
            </w:pPr>
            <w:r>
              <w:rPr>
                <w:b/>
                <w:szCs w:val="24"/>
              </w:rPr>
              <w:t>studijuota</w:t>
            </w:r>
          </w:p>
        </w:tc>
        <w:tc>
          <w:tcPr>
            <w:tcW w:w="1417" w:type="dxa"/>
            <w:vMerge w:val="restart"/>
            <w:tcBorders>
              <w:top w:val="single" w:sz="4" w:space="0" w:color="auto"/>
              <w:left w:val="single" w:sz="4" w:space="0" w:color="auto"/>
              <w:bottom w:val="dotted" w:sz="4" w:space="0" w:color="auto"/>
              <w:right w:val="single" w:sz="4" w:space="0" w:color="auto"/>
            </w:tcBorders>
            <w:shd w:val="clear" w:color="auto" w:fill="FFFFFF"/>
            <w:vAlign w:val="center"/>
            <w:hideMark/>
          </w:tcPr>
          <w:p w:rsidR="00F51C86" w:rsidRDefault="00F51C86" w:rsidP="00213807">
            <w:pPr>
              <w:spacing w:line="276" w:lineRule="auto"/>
              <w:jc w:val="center"/>
              <w:rPr>
                <w:b/>
                <w:color w:val="FFFFFF"/>
                <w:szCs w:val="24"/>
              </w:rPr>
            </w:pPr>
            <w:r>
              <w:rPr>
                <w:b/>
                <w:szCs w:val="24"/>
              </w:rPr>
              <w:t>Mokymosi</w:t>
            </w:r>
          </w:p>
          <w:p w:rsidR="00F51C86" w:rsidRDefault="00F51C86" w:rsidP="00213807">
            <w:pPr>
              <w:spacing w:line="276" w:lineRule="auto"/>
              <w:jc w:val="center"/>
              <w:rPr>
                <w:b/>
                <w:color w:val="FFFFFF"/>
                <w:szCs w:val="24"/>
              </w:rPr>
            </w:pPr>
            <w:r>
              <w:rPr>
                <w:b/>
                <w:szCs w:val="24"/>
              </w:rPr>
              <w:t>ir (ar)</w:t>
            </w:r>
          </w:p>
          <w:p w:rsidR="00F51C86" w:rsidRDefault="00F51C86" w:rsidP="00213807">
            <w:pPr>
              <w:spacing w:line="276" w:lineRule="auto"/>
              <w:jc w:val="center"/>
              <w:rPr>
                <w:color w:val="FFFFFF"/>
                <w:szCs w:val="24"/>
                <w:vertAlign w:val="superscript"/>
              </w:rPr>
            </w:pPr>
            <w:r>
              <w:rPr>
                <w:b/>
                <w:szCs w:val="24"/>
              </w:rPr>
              <w:t xml:space="preserve">studijų forma </w:t>
            </w:r>
            <w:r>
              <w:rPr>
                <w:szCs w:val="24"/>
                <w:vertAlign w:val="superscript"/>
              </w:rPr>
              <w:t>1</w:t>
            </w:r>
          </w:p>
        </w:tc>
        <w:tc>
          <w:tcPr>
            <w:tcW w:w="1560" w:type="dxa"/>
            <w:vMerge w:val="restart"/>
            <w:tcBorders>
              <w:top w:val="single" w:sz="4" w:space="0" w:color="auto"/>
              <w:left w:val="single" w:sz="4" w:space="0" w:color="auto"/>
              <w:bottom w:val="dotted" w:sz="4" w:space="0" w:color="auto"/>
              <w:right w:val="single" w:sz="4" w:space="0" w:color="auto"/>
            </w:tcBorders>
            <w:vAlign w:val="center"/>
            <w:hideMark/>
          </w:tcPr>
          <w:p w:rsidR="00F51C86" w:rsidRDefault="00F51C86" w:rsidP="00213807">
            <w:pPr>
              <w:spacing w:line="276" w:lineRule="auto"/>
              <w:jc w:val="center"/>
              <w:outlineLvl w:val="6"/>
              <w:rPr>
                <w:b/>
                <w:szCs w:val="24"/>
              </w:rPr>
            </w:pPr>
            <w:r>
              <w:rPr>
                <w:b/>
                <w:szCs w:val="24"/>
              </w:rPr>
              <w:t>Formalios kvalifikacijos įrodymo pavadinimas</w:t>
            </w:r>
          </w:p>
          <w:p w:rsidR="00F51C86" w:rsidRDefault="00F51C86" w:rsidP="00213807">
            <w:pPr>
              <w:spacing w:line="276" w:lineRule="auto"/>
              <w:jc w:val="center"/>
              <w:rPr>
                <w:color w:val="FFFFFF"/>
                <w:szCs w:val="24"/>
                <w:vertAlign w:val="superscript"/>
              </w:rPr>
            </w:pPr>
            <w:r>
              <w:rPr>
                <w:szCs w:val="24"/>
              </w:rPr>
              <w:t>(įrašyti originalo kalba)</w:t>
            </w:r>
          </w:p>
        </w:tc>
        <w:tc>
          <w:tcPr>
            <w:tcW w:w="1559" w:type="dxa"/>
            <w:vMerge w:val="restart"/>
            <w:tcBorders>
              <w:top w:val="single" w:sz="4" w:space="0" w:color="auto"/>
              <w:left w:val="single" w:sz="4" w:space="0" w:color="auto"/>
              <w:bottom w:val="dotted" w:sz="4" w:space="0" w:color="auto"/>
              <w:right w:val="single" w:sz="4" w:space="0" w:color="auto"/>
            </w:tcBorders>
            <w:vAlign w:val="center"/>
            <w:hideMark/>
          </w:tcPr>
          <w:p w:rsidR="00F51C86" w:rsidRDefault="00F51C86" w:rsidP="00213807">
            <w:pPr>
              <w:spacing w:line="276" w:lineRule="auto"/>
              <w:jc w:val="center"/>
              <w:rPr>
                <w:b/>
                <w:szCs w:val="24"/>
              </w:rPr>
            </w:pPr>
            <w:r>
              <w:rPr>
                <w:b/>
                <w:szCs w:val="24"/>
              </w:rPr>
              <w:t>Formalios kvalifikacijos įrodyme įrašyta profesinė kvalifikacija ar kvalifikacinis laipsnis</w:t>
            </w:r>
            <w:r>
              <w:rPr>
                <w:szCs w:val="24"/>
              </w:rPr>
              <w:t xml:space="preserve"> (įrašyti originalo kalba)</w:t>
            </w:r>
          </w:p>
        </w:tc>
        <w:tc>
          <w:tcPr>
            <w:tcW w:w="1134" w:type="dxa"/>
            <w:vMerge w:val="restart"/>
            <w:tcBorders>
              <w:top w:val="single" w:sz="4" w:space="0" w:color="auto"/>
              <w:left w:val="single" w:sz="4" w:space="0" w:color="auto"/>
              <w:bottom w:val="dotted" w:sz="4" w:space="0" w:color="auto"/>
              <w:right w:val="single" w:sz="4" w:space="0" w:color="auto"/>
            </w:tcBorders>
            <w:vAlign w:val="center"/>
          </w:tcPr>
          <w:p w:rsidR="00F51C86" w:rsidRDefault="00F51C86" w:rsidP="00213807">
            <w:pPr>
              <w:spacing w:line="276" w:lineRule="auto"/>
              <w:jc w:val="center"/>
              <w:rPr>
                <w:b/>
                <w:color w:val="FFFFFF"/>
                <w:szCs w:val="24"/>
              </w:rPr>
            </w:pPr>
            <w:r>
              <w:rPr>
                <w:b/>
                <w:szCs w:val="24"/>
              </w:rPr>
              <w:t>Pastabos</w:t>
            </w:r>
          </w:p>
          <w:p w:rsidR="00F51C86" w:rsidRDefault="00F51C86" w:rsidP="00213807">
            <w:pPr>
              <w:spacing w:line="276" w:lineRule="auto"/>
              <w:jc w:val="center"/>
              <w:rPr>
                <w:b/>
                <w:bCs/>
                <w:color w:val="FFFFFF"/>
                <w:szCs w:val="24"/>
              </w:rPr>
            </w:pPr>
          </w:p>
        </w:tc>
      </w:tr>
      <w:tr w:rsidR="00F51C86" w:rsidTr="00213807">
        <w:trPr>
          <w:cantSplit/>
          <w:trHeight w:val="207"/>
        </w:trPr>
        <w:tc>
          <w:tcPr>
            <w:tcW w:w="2263" w:type="dxa"/>
            <w:vMerge/>
            <w:tcBorders>
              <w:top w:val="single" w:sz="4" w:space="0" w:color="auto"/>
              <w:left w:val="single" w:sz="4" w:space="0" w:color="auto"/>
              <w:bottom w:val="dotted" w:sz="4" w:space="0" w:color="auto"/>
              <w:right w:val="single" w:sz="4" w:space="0" w:color="auto"/>
            </w:tcBorders>
            <w:vAlign w:val="center"/>
            <w:hideMark/>
          </w:tcPr>
          <w:p w:rsidR="00F51C86" w:rsidRDefault="00F51C86" w:rsidP="00213807">
            <w:pPr>
              <w:spacing w:line="276" w:lineRule="auto"/>
              <w:rPr>
                <w:szCs w:val="24"/>
              </w:rPr>
            </w:pPr>
          </w:p>
        </w:tc>
        <w:tc>
          <w:tcPr>
            <w:tcW w:w="709" w:type="dxa"/>
            <w:tcBorders>
              <w:top w:val="single" w:sz="4" w:space="0" w:color="auto"/>
              <w:left w:val="single" w:sz="4" w:space="0" w:color="auto"/>
              <w:bottom w:val="dotted" w:sz="4" w:space="0" w:color="auto"/>
              <w:right w:val="single" w:sz="4" w:space="0" w:color="auto"/>
            </w:tcBorders>
            <w:shd w:val="clear" w:color="auto" w:fill="FFFFFF"/>
            <w:vAlign w:val="center"/>
            <w:hideMark/>
          </w:tcPr>
          <w:p w:rsidR="00F51C86" w:rsidRDefault="00F51C86" w:rsidP="00213807">
            <w:pPr>
              <w:spacing w:line="276" w:lineRule="auto"/>
              <w:jc w:val="center"/>
              <w:rPr>
                <w:b/>
                <w:color w:val="FFFFFF"/>
                <w:szCs w:val="24"/>
              </w:rPr>
            </w:pPr>
            <w:r>
              <w:rPr>
                <w:b/>
                <w:szCs w:val="24"/>
              </w:rPr>
              <w:t>nuo</w:t>
            </w:r>
          </w:p>
        </w:tc>
        <w:tc>
          <w:tcPr>
            <w:tcW w:w="709" w:type="dxa"/>
            <w:tcBorders>
              <w:top w:val="single" w:sz="4" w:space="0" w:color="auto"/>
              <w:left w:val="single" w:sz="4" w:space="0" w:color="auto"/>
              <w:bottom w:val="dotted" w:sz="4" w:space="0" w:color="auto"/>
              <w:right w:val="single" w:sz="4" w:space="0" w:color="auto"/>
            </w:tcBorders>
            <w:shd w:val="clear" w:color="auto" w:fill="FFFFFF"/>
            <w:vAlign w:val="center"/>
            <w:hideMark/>
          </w:tcPr>
          <w:p w:rsidR="00F51C86" w:rsidRDefault="00F51C86" w:rsidP="00213807">
            <w:pPr>
              <w:spacing w:line="276" w:lineRule="auto"/>
              <w:jc w:val="center"/>
              <w:rPr>
                <w:b/>
                <w:color w:val="FFFFFF"/>
                <w:szCs w:val="24"/>
              </w:rPr>
            </w:pPr>
            <w:r>
              <w:rPr>
                <w:b/>
                <w:szCs w:val="24"/>
              </w:rPr>
              <w:t>iki</w:t>
            </w:r>
          </w:p>
        </w:tc>
        <w:tc>
          <w:tcPr>
            <w:tcW w:w="1417" w:type="dxa"/>
            <w:vMerge/>
            <w:tcBorders>
              <w:top w:val="single" w:sz="4" w:space="0" w:color="auto"/>
              <w:left w:val="single" w:sz="4" w:space="0" w:color="auto"/>
              <w:bottom w:val="dotted" w:sz="4" w:space="0" w:color="auto"/>
              <w:right w:val="single" w:sz="4" w:space="0" w:color="auto"/>
            </w:tcBorders>
            <w:vAlign w:val="center"/>
            <w:hideMark/>
          </w:tcPr>
          <w:p w:rsidR="00F51C86" w:rsidRDefault="00F51C86" w:rsidP="00213807">
            <w:pPr>
              <w:spacing w:line="276" w:lineRule="auto"/>
              <w:rPr>
                <w:color w:val="FFFFFF"/>
                <w:szCs w:val="24"/>
                <w:vertAlign w:val="superscript"/>
              </w:rPr>
            </w:pPr>
          </w:p>
        </w:tc>
        <w:tc>
          <w:tcPr>
            <w:tcW w:w="1560" w:type="dxa"/>
            <w:vMerge/>
            <w:tcBorders>
              <w:top w:val="single" w:sz="4" w:space="0" w:color="auto"/>
              <w:left w:val="single" w:sz="4" w:space="0" w:color="auto"/>
              <w:bottom w:val="dotted" w:sz="4" w:space="0" w:color="auto"/>
              <w:right w:val="single" w:sz="4" w:space="0" w:color="auto"/>
            </w:tcBorders>
            <w:vAlign w:val="center"/>
            <w:hideMark/>
          </w:tcPr>
          <w:p w:rsidR="00F51C86" w:rsidRDefault="00F51C86" w:rsidP="00213807">
            <w:pPr>
              <w:spacing w:line="276" w:lineRule="auto"/>
              <w:rPr>
                <w:color w:val="FFFFFF"/>
                <w:szCs w:val="24"/>
                <w:vertAlign w:val="superscript"/>
              </w:rPr>
            </w:pPr>
          </w:p>
        </w:tc>
        <w:tc>
          <w:tcPr>
            <w:tcW w:w="1559" w:type="dxa"/>
            <w:vMerge/>
            <w:tcBorders>
              <w:top w:val="single" w:sz="4" w:space="0" w:color="auto"/>
              <w:left w:val="single" w:sz="4" w:space="0" w:color="auto"/>
              <w:bottom w:val="dotted" w:sz="4" w:space="0" w:color="auto"/>
              <w:right w:val="single" w:sz="4" w:space="0" w:color="auto"/>
            </w:tcBorders>
            <w:vAlign w:val="center"/>
            <w:hideMark/>
          </w:tcPr>
          <w:p w:rsidR="00F51C86" w:rsidRDefault="00F51C86" w:rsidP="00213807">
            <w:pPr>
              <w:spacing w:line="276" w:lineRule="auto"/>
              <w:rPr>
                <w:b/>
                <w:szCs w:val="24"/>
              </w:rPr>
            </w:pPr>
          </w:p>
        </w:tc>
        <w:tc>
          <w:tcPr>
            <w:tcW w:w="1134" w:type="dxa"/>
            <w:vMerge/>
            <w:tcBorders>
              <w:top w:val="single" w:sz="4" w:space="0" w:color="auto"/>
              <w:left w:val="single" w:sz="4" w:space="0" w:color="auto"/>
              <w:bottom w:val="dotted" w:sz="4" w:space="0" w:color="auto"/>
              <w:right w:val="single" w:sz="4" w:space="0" w:color="auto"/>
            </w:tcBorders>
            <w:vAlign w:val="center"/>
            <w:hideMark/>
          </w:tcPr>
          <w:p w:rsidR="00F51C86" w:rsidRDefault="00F51C86" w:rsidP="00213807">
            <w:pPr>
              <w:spacing w:line="276" w:lineRule="auto"/>
              <w:rPr>
                <w:b/>
                <w:bCs/>
                <w:color w:val="FFFFFF"/>
                <w:szCs w:val="24"/>
              </w:rPr>
            </w:pPr>
          </w:p>
        </w:tc>
      </w:tr>
      <w:tr w:rsidR="00F51C86" w:rsidTr="00213807">
        <w:trPr>
          <w:cantSplit/>
        </w:trPr>
        <w:tc>
          <w:tcPr>
            <w:tcW w:w="2263"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rPr>
                <w:szCs w:val="24"/>
              </w:rPr>
            </w:pPr>
          </w:p>
          <w:p w:rsidR="00F51C86" w:rsidRDefault="00F51C86" w:rsidP="00213807">
            <w:pPr>
              <w:spacing w:line="276" w:lineRule="auto"/>
              <w:rPr>
                <w:szCs w:val="24"/>
              </w:rPr>
            </w:pPr>
          </w:p>
        </w:tc>
        <w:tc>
          <w:tcPr>
            <w:tcW w:w="709"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709"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417" w:type="dxa"/>
            <w:tcBorders>
              <w:top w:val="single"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jc w:val="center"/>
              <w:rPr>
                <w:szCs w:val="24"/>
              </w:rPr>
            </w:pPr>
          </w:p>
        </w:tc>
        <w:tc>
          <w:tcPr>
            <w:tcW w:w="1560"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559" w:type="dxa"/>
            <w:tcBorders>
              <w:top w:val="single"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c>
          <w:tcPr>
            <w:tcW w:w="1134" w:type="dxa"/>
            <w:tcBorders>
              <w:top w:val="single"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r>
      <w:tr w:rsidR="00F51C86" w:rsidTr="00213807">
        <w:trPr>
          <w:cantSplit/>
        </w:trPr>
        <w:tc>
          <w:tcPr>
            <w:tcW w:w="2263"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rPr>
                <w:szCs w:val="24"/>
              </w:rPr>
            </w:pPr>
          </w:p>
          <w:p w:rsidR="00F51C86" w:rsidRDefault="00F51C86" w:rsidP="00213807">
            <w:pPr>
              <w:spacing w:line="276" w:lineRule="auto"/>
              <w:rPr>
                <w:szCs w:val="24"/>
              </w:rPr>
            </w:pPr>
          </w:p>
        </w:tc>
        <w:tc>
          <w:tcPr>
            <w:tcW w:w="709"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709"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417" w:type="dxa"/>
            <w:tcBorders>
              <w:top w:val="dotted"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jc w:val="center"/>
              <w:rPr>
                <w:szCs w:val="24"/>
              </w:rPr>
            </w:pPr>
          </w:p>
        </w:tc>
        <w:tc>
          <w:tcPr>
            <w:tcW w:w="1560"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559" w:type="dxa"/>
            <w:tcBorders>
              <w:top w:val="dotted"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c>
          <w:tcPr>
            <w:tcW w:w="1134" w:type="dxa"/>
            <w:tcBorders>
              <w:top w:val="dotted"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r>
      <w:tr w:rsidR="00F51C86" w:rsidTr="00213807">
        <w:trPr>
          <w:cantSplit/>
        </w:trPr>
        <w:tc>
          <w:tcPr>
            <w:tcW w:w="2263" w:type="dxa"/>
            <w:tcBorders>
              <w:top w:val="dotted" w:sz="4" w:space="0" w:color="auto"/>
              <w:left w:val="single" w:sz="4" w:space="0" w:color="auto"/>
              <w:bottom w:val="single" w:sz="4" w:space="0" w:color="auto"/>
              <w:right w:val="single" w:sz="4" w:space="0" w:color="auto"/>
            </w:tcBorders>
            <w:shd w:val="clear" w:color="auto" w:fill="FFFFFF"/>
            <w:vAlign w:val="center"/>
          </w:tcPr>
          <w:p w:rsidR="00F51C86" w:rsidRDefault="00F51C86" w:rsidP="00213807">
            <w:pPr>
              <w:spacing w:line="276" w:lineRule="auto"/>
              <w:rPr>
                <w:szCs w:val="24"/>
              </w:rPr>
            </w:pPr>
          </w:p>
          <w:p w:rsidR="00F51C86" w:rsidRDefault="00F51C86" w:rsidP="00213807">
            <w:pPr>
              <w:spacing w:line="276" w:lineRule="auto"/>
              <w:rPr>
                <w:szCs w:val="24"/>
              </w:rPr>
            </w:pPr>
          </w:p>
        </w:tc>
        <w:tc>
          <w:tcPr>
            <w:tcW w:w="709" w:type="dxa"/>
            <w:tcBorders>
              <w:top w:val="dotted" w:sz="4" w:space="0" w:color="auto"/>
              <w:left w:val="single" w:sz="4" w:space="0" w:color="auto"/>
              <w:bottom w:val="single"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709" w:type="dxa"/>
            <w:tcBorders>
              <w:top w:val="dotted" w:sz="4" w:space="0" w:color="auto"/>
              <w:left w:val="single" w:sz="4" w:space="0" w:color="auto"/>
              <w:bottom w:val="single"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417" w:type="dxa"/>
            <w:tcBorders>
              <w:top w:val="dotted" w:sz="4" w:space="0" w:color="auto"/>
              <w:left w:val="single" w:sz="4" w:space="0" w:color="auto"/>
              <w:bottom w:val="single" w:sz="4" w:space="0" w:color="auto"/>
              <w:right w:val="single" w:sz="4" w:space="0" w:color="auto"/>
            </w:tcBorders>
            <w:shd w:val="clear" w:color="auto" w:fill="FFFFFF"/>
          </w:tcPr>
          <w:p w:rsidR="00F51C86" w:rsidRDefault="00F51C86" w:rsidP="00213807">
            <w:pPr>
              <w:spacing w:line="276" w:lineRule="auto"/>
              <w:jc w:val="center"/>
              <w:rPr>
                <w:szCs w:val="24"/>
              </w:rPr>
            </w:pPr>
          </w:p>
        </w:tc>
        <w:tc>
          <w:tcPr>
            <w:tcW w:w="1560" w:type="dxa"/>
            <w:tcBorders>
              <w:top w:val="dotted" w:sz="4" w:space="0" w:color="auto"/>
              <w:left w:val="single" w:sz="4" w:space="0" w:color="auto"/>
              <w:bottom w:val="single"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559" w:type="dxa"/>
            <w:tcBorders>
              <w:top w:val="dotted" w:sz="4" w:space="0" w:color="auto"/>
              <w:left w:val="single" w:sz="4" w:space="0" w:color="auto"/>
              <w:bottom w:val="single" w:sz="4" w:space="0" w:color="auto"/>
              <w:right w:val="single" w:sz="4" w:space="0" w:color="auto"/>
            </w:tcBorders>
            <w:shd w:val="clear" w:color="auto" w:fill="FFFFFF"/>
          </w:tcPr>
          <w:p w:rsidR="00F51C86" w:rsidRDefault="00F51C86" w:rsidP="00213807">
            <w:pPr>
              <w:spacing w:line="276" w:lineRule="auto"/>
              <w:rPr>
                <w:szCs w:val="24"/>
              </w:rPr>
            </w:pPr>
          </w:p>
        </w:tc>
        <w:tc>
          <w:tcPr>
            <w:tcW w:w="1134" w:type="dxa"/>
            <w:tcBorders>
              <w:top w:val="dotted" w:sz="4" w:space="0" w:color="auto"/>
              <w:left w:val="single" w:sz="4" w:space="0" w:color="auto"/>
              <w:bottom w:val="single" w:sz="4" w:space="0" w:color="auto"/>
              <w:right w:val="single" w:sz="4" w:space="0" w:color="auto"/>
            </w:tcBorders>
            <w:shd w:val="clear" w:color="auto" w:fill="FFFFFF"/>
          </w:tcPr>
          <w:p w:rsidR="00F51C86" w:rsidRDefault="00F51C86" w:rsidP="00213807">
            <w:pPr>
              <w:spacing w:line="276" w:lineRule="auto"/>
              <w:rPr>
                <w:szCs w:val="24"/>
              </w:rPr>
            </w:pPr>
          </w:p>
        </w:tc>
      </w:tr>
      <w:tr w:rsidR="00F51C86" w:rsidTr="00213807">
        <w:trPr>
          <w:cantSplit/>
          <w:trHeight w:val="120"/>
        </w:trPr>
        <w:tc>
          <w:tcPr>
            <w:tcW w:w="2263"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rPr>
                <w:szCs w:val="24"/>
              </w:rPr>
            </w:pPr>
          </w:p>
          <w:p w:rsidR="00F51C86" w:rsidRDefault="00F51C86" w:rsidP="00213807">
            <w:pPr>
              <w:spacing w:line="276" w:lineRule="auto"/>
              <w:rPr>
                <w:szCs w:val="24"/>
              </w:rPr>
            </w:pPr>
          </w:p>
        </w:tc>
        <w:tc>
          <w:tcPr>
            <w:tcW w:w="709"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709"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417" w:type="dxa"/>
            <w:tcBorders>
              <w:top w:val="single"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jc w:val="center"/>
              <w:rPr>
                <w:szCs w:val="24"/>
              </w:rPr>
            </w:pPr>
          </w:p>
        </w:tc>
        <w:tc>
          <w:tcPr>
            <w:tcW w:w="1560" w:type="dxa"/>
            <w:tcBorders>
              <w:top w:val="single"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559" w:type="dxa"/>
            <w:tcBorders>
              <w:top w:val="single"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c>
          <w:tcPr>
            <w:tcW w:w="1134" w:type="dxa"/>
            <w:tcBorders>
              <w:top w:val="single"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r>
      <w:tr w:rsidR="00F51C86" w:rsidTr="00213807">
        <w:trPr>
          <w:cantSplit/>
          <w:trHeight w:val="108"/>
        </w:trPr>
        <w:tc>
          <w:tcPr>
            <w:tcW w:w="2263"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rPr>
                <w:szCs w:val="24"/>
              </w:rPr>
            </w:pPr>
          </w:p>
          <w:p w:rsidR="00F51C86" w:rsidRDefault="00F51C86" w:rsidP="00213807">
            <w:pPr>
              <w:spacing w:line="276" w:lineRule="auto"/>
              <w:rPr>
                <w:szCs w:val="24"/>
              </w:rPr>
            </w:pPr>
          </w:p>
        </w:tc>
        <w:tc>
          <w:tcPr>
            <w:tcW w:w="709"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709"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417" w:type="dxa"/>
            <w:tcBorders>
              <w:top w:val="dotted"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jc w:val="center"/>
              <w:rPr>
                <w:szCs w:val="24"/>
              </w:rPr>
            </w:pPr>
          </w:p>
        </w:tc>
        <w:tc>
          <w:tcPr>
            <w:tcW w:w="1560" w:type="dxa"/>
            <w:tcBorders>
              <w:top w:val="dotted" w:sz="4" w:space="0" w:color="auto"/>
              <w:left w:val="single" w:sz="4" w:space="0" w:color="auto"/>
              <w:bottom w:val="dotted" w:sz="4" w:space="0" w:color="auto"/>
              <w:right w:val="single" w:sz="4" w:space="0" w:color="auto"/>
            </w:tcBorders>
            <w:shd w:val="clear" w:color="auto" w:fill="FFFFFF"/>
            <w:vAlign w:val="center"/>
          </w:tcPr>
          <w:p w:rsidR="00F51C86" w:rsidRDefault="00F51C86" w:rsidP="00213807">
            <w:pPr>
              <w:spacing w:line="276" w:lineRule="auto"/>
              <w:jc w:val="center"/>
              <w:rPr>
                <w:szCs w:val="24"/>
              </w:rPr>
            </w:pPr>
          </w:p>
        </w:tc>
        <w:tc>
          <w:tcPr>
            <w:tcW w:w="1559" w:type="dxa"/>
            <w:tcBorders>
              <w:top w:val="dotted"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c>
          <w:tcPr>
            <w:tcW w:w="1134" w:type="dxa"/>
            <w:tcBorders>
              <w:top w:val="dotted" w:sz="4" w:space="0" w:color="auto"/>
              <w:left w:val="single" w:sz="4" w:space="0" w:color="auto"/>
              <w:bottom w:val="dotted" w:sz="4" w:space="0" w:color="auto"/>
              <w:right w:val="single" w:sz="4" w:space="0" w:color="auto"/>
            </w:tcBorders>
            <w:shd w:val="clear" w:color="auto" w:fill="FFFFFF"/>
          </w:tcPr>
          <w:p w:rsidR="00F51C86" w:rsidRDefault="00F51C86" w:rsidP="00213807">
            <w:pPr>
              <w:spacing w:line="276" w:lineRule="auto"/>
              <w:rPr>
                <w:szCs w:val="24"/>
              </w:rPr>
            </w:pPr>
          </w:p>
        </w:tc>
      </w:tr>
    </w:tbl>
    <w:p w:rsidR="00F51C86" w:rsidRDefault="00F51C86" w:rsidP="00F51C86">
      <w:pPr>
        <w:spacing w:line="276" w:lineRule="auto"/>
        <w:rPr>
          <w:szCs w:val="24"/>
        </w:rPr>
      </w:pPr>
      <w:r>
        <w:rPr>
          <w:szCs w:val="24"/>
        </w:rPr>
        <w:t>Pastaba:</w:t>
      </w:r>
    </w:p>
    <w:p w:rsidR="00F51C86" w:rsidRDefault="00F51C86" w:rsidP="00F51C86">
      <w:pPr>
        <w:spacing w:line="276" w:lineRule="auto"/>
        <w:rPr>
          <w:szCs w:val="24"/>
          <w:vertAlign w:val="superscript"/>
        </w:rPr>
      </w:pPr>
      <w:r>
        <w:rPr>
          <w:szCs w:val="24"/>
          <w:vertAlign w:val="superscript"/>
        </w:rPr>
        <w:t xml:space="preserve">1 </w:t>
      </w:r>
      <w:r>
        <w:rPr>
          <w:szCs w:val="24"/>
        </w:rPr>
        <w:t xml:space="preserve">N – nuolatinė, Iš – ištęstinė </w:t>
      </w:r>
    </w:p>
    <w:p w:rsidR="00F51C86" w:rsidRDefault="00F51C86" w:rsidP="00F51C86">
      <w:pPr>
        <w:spacing w:line="276" w:lineRule="auto"/>
        <w:jc w:val="both"/>
        <w:rPr>
          <w:szCs w:val="24"/>
          <w:vertAlign w:val="superscript"/>
        </w:rPr>
      </w:pPr>
    </w:p>
    <w:p w:rsidR="00F51C86" w:rsidRDefault="00F51C86" w:rsidP="00F51C86">
      <w:pPr>
        <w:keepNext/>
        <w:spacing w:line="276" w:lineRule="auto"/>
        <w:jc w:val="both"/>
        <w:outlineLvl w:val="1"/>
        <w:rPr>
          <w:b/>
          <w:bCs/>
          <w:iCs/>
          <w:szCs w:val="24"/>
        </w:rPr>
      </w:pPr>
      <w:r>
        <w:rPr>
          <w:b/>
          <w:bCs/>
          <w:iCs/>
          <w:szCs w:val="24"/>
        </w:rPr>
        <w:t>2. PROFESINĖ  VEIKLA</w:t>
      </w:r>
    </w:p>
    <w:p w:rsidR="00F51C86" w:rsidRDefault="00F51C86" w:rsidP="00F51C86">
      <w:pPr>
        <w:tabs>
          <w:tab w:val="left" w:pos="540"/>
        </w:tabs>
        <w:spacing w:line="276" w:lineRule="auto"/>
        <w:jc w:val="both"/>
        <w:rPr>
          <w:szCs w:val="24"/>
        </w:rPr>
      </w:pPr>
      <w:r>
        <w:rPr>
          <w:szCs w:val="24"/>
        </w:rPr>
        <w:t xml:space="preserve">(Profesija arba profesinė veikla, kuria užsiėmėte per paskutinius 5 metus (jei neatitinka Įstatymo 3 priedo 3.5.2 papunktyje nurodytų formalios kvalifikacijos </w:t>
      </w:r>
      <w:proofErr w:type="spellStart"/>
      <w:r>
        <w:rPr>
          <w:szCs w:val="24"/>
        </w:rPr>
        <w:t>įrodymams</w:t>
      </w:r>
      <w:proofErr w:type="spellEnd"/>
      <w:r>
        <w:rPr>
          <w:szCs w:val="24"/>
        </w:rPr>
        <w:t xml:space="preserve"> keliamų reikalavimų)</w:t>
      </w:r>
    </w:p>
    <w:p w:rsidR="00F51C86" w:rsidRDefault="00F51C86" w:rsidP="00F51C86">
      <w:pPr>
        <w:spacing w:line="276" w:lineRule="auto"/>
        <w:jc w:val="both"/>
        <w:rPr>
          <w:szCs w:val="24"/>
        </w:rPr>
      </w:pPr>
      <w:r>
        <w:rPr>
          <w:szCs w:val="24"/>
        </w:rPr>
        <w:t>(Jeigu pildote šią dalį, pridėkite dokumentą  (-</w:t>
      </w:r>
      <w:proofErr w:type="spellStart"/>
      <w:r>
        <w:rPr>
          <w:szCs w:val="24"/>
        </w:rPr>
        <w:t>us</w:t>
      </w:r>
      <w:proofErr w:type="spellEnd"/>
      <w:r>
        <w:rPr>
          <w:szCs w:val="24"/>
        </w:rPr>
        <w:t>), patvirtinantį (-</w:t>
      </w:r>
      <w:proofErr w:type="spellStart"/>
      <w:r>
        <w:rPr>
          <w:szCs w:val="24"/>
        </w:rPr>
        <w:t>ius</w:t>
      </w:r>
      <w:proofErr w:type="spellEnd"/>
      <w:r>
        <w:rPr>
          <w:szCs w:val="24"/>
        </w:rPr>
        <w:t>) Jūsų profesinę  veiklą ir jos trukmę.)</w:t>
      </w:r>
    </w:p>
    <w:p w:rsidR="00F51C86" w:rsidRDefault="00F51C86" w:rsidP="00F51C86">
      <w:pPr>
        <w:spacing w:line="276" w:lineRule="auto"/>
        <w:ind w:firstLine="567"/>
        <w:jc w:val="both"/>
        <w:rPr>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3346"/>
        <w:gridCol w:w="1682"/>
        <w:gridCol w:w="1349"/>
        <w:gridCol w:w="1183"/>
      </w:tblGrid>
      <w:tr w:rsidR="00F51C86" w:rsidTr="00213807">
        <w:trPr>
          <w:cantSplit/>
        </w:trPr>
        <w:tc>
          <w:tcPr>
            <w:tcW w:w="6540" w:type="dxa"/>
            <w:gridSpan w:val="3"/>
            <w:tcBorders>
              <w:top w:val="single" w:sz="4" w:space="0" w:color="auto"/>
              <w:left w:val="single" w:sz="4" w:space="0" w:color="auto"/>
              <w:bottom w:val="single" w:sz="4" w:space="0" w:color="auto"/>
              <w:right w:val="single" w:sz="4" w:space="0" w:color="auto"/>
            </w:tcBorders>
            <w:vAlign w:val="center"/>
            <w:hideMark/>
          </w:tcPr>
          <w:p w:rsidR="00F51C86" w:rsidRDefault="00F51C86" w:rsidP="00213807">
            <w:pPr>
              <w:spacing w:line="276" w:lineRule="auto"/>
              <w:jc w:val="center"/>
              <w:outlineLvl w:val="6"/>
              <w:rPr>
                <w:szCs w:val="24"/>
              </w:rPr>
            </w:pPr>
            <w:r>
              <w:rPr>
                <w:szCs w:val="24"/>
              </w:rPr>
              <w:t>Profesinė veikla</w:t>
            </w:r>
          </w:p>
        </w:tc>
        <w:tc>
          <w:tcPr>
            <w:tcW w:w="2530" w:type="dxa"/>
            <w:gridSpan w:val="2"/>
            <w:tcBorders>
              <w:top w:val="single" w:sz="4" w:space="0" w:color="auto"/>
              <w:left w:val="single" w:sz="4" w:space="0" w:color="auto"/>
              <w:bottom w:val="single" w:sz="4" w:space="0" w:color="auto"/>
              <w:right w:val="single" w:sz="4" w:space="0" w:color="auto"/>
            </w:tcBorders>
            <w:hideMark/>
          </w:tcPr>
          <w:p w:rsidR="00F51C86" w:rsidRDefault="00F51C86" w:rsidP="00213807">
            <w:pPr>
              <w:spacing w:line="276" w:lineRule="auto"/>
              <w:jc w:val="center"/>
              <w:rPr>
                <w:b/>
                <w:color w:val="FFFFFF"/>
                <w:szCs w:val="24"/>
              </w:rPr>
            </w:pPr>
            <w:r>
              <w:rPr>
                <w:b/>
                <w:szCs w:val="24"/>
              </w:rPr>
              <w:t>Darbinės veiklos trukmė</w:t>
            </w:r>
          </w:p>
          <w:p w:rsidR="00F51C86" w:rsidRDefault="00F51C86" w:rsidP="00213807">
            <w:pPr>
              <w:spacing w:line="276" w:lineRule="auto"/>
              <w:jc w:val="center"/>
              <w:rPr>
                <w:b/>
                <w:color w:val="FFFFFF"/>
                <w:szCs w:val="24"/>
              </w:rPr>
            </w:pPr>
            <w:r>
              <w:rPr>
                <w:szCs w:val="24"/>
              </w:rPr>
              <w:t>(metai, mėnuo)</w:t>
            </w:r>
          </w:p>
        </w:tc>
      </w:tr>
      <w:tr w:rsidR="00F51C86" w:rsidTr="00213807">
        <w:trPr>
          <w:cantSplit/>
        </w:trPr>
        <w:tc>
          <w:tcPr>
            <w:tcW w:w="1515" w:type="dxa"/>
            <w:tcBorders>
              <w:top w:val="single" w:sz="4" w:space="0" w:color="auto"/>
              <w:left w:val="single" w:sz="4" w:space="0" w:color="auto"/>
              <w:bottom w:val="single" w:sz="4" w:space="0" w:color="auto"/>
              <w:right w:val="single" w:sz="4" w:space="0" w:color="auto"/>
            </w:tcBorders>
            <w:vAlign w:val="center"/>
            <w:hideMark/>
          </w:tcPr>
          <w:p w:rsidR="00F51C86" w:rsidRDefault="00F51C86" w:rsidP="00213807">
            <w:pPr>
              <w:spacing w:line="276" w:lineRule="auto"/>
              <w:jc w:val="center"/>
              <w:rPr>
                <w:b/>
                <w:szCs w:val="24"/>
              </w:rPr>
            </w:pPr>
            <w:r>
              <w:rPr>
                <w:b/>
                <w:szCs w:val="24"/>
              </w:rPr>
              <w:t>pareigos</w:t>
            </w:r>
          </w:p>
        </w:tc>
        <w:tc>
          <w:tcPr>
            <w:tcW w:w="3344" w:type="dxa"/>
            <w:tcBorders>
              <w:top w:val="single" w:sz="4" w:space="0" w:color="auto"/>
              <w:left w:val="single" w:sz="4" w:space="0" w:color="auto"/>
              <w:bottom w:val="single" w:sz="4" w:space="0" w:color="auto"/>
              <w:right w:val="single" w:sz="4" w:space="0" w:color="auto"/>
            </w:tcBorders>
            <w:vAlign w:val="center"/>
            <w:hideMark/>
          </w:tcPr>
          <w:p w:rsidR="00F51C86" w:rsidRDefault="00F51C86" w:rsidP="00213807">
            <w:pPr>
              <w:spacing w:line="276" w:lineRule="auto"/>
              <w:jc w:val="center"/>
              <w:rPr>
                <w:b/>
                <w:szCs w:val="24"/>
              </w:rPr>
            </w:pPr>
            <w:r>
              <w:rPr>
                <w:b/>
                <w:szCs w:val="24"/>
              </w:rPr>
              <w:t>institucijos (įstaigos) pavadinimas</w:t>
            </w:r>
          </w:p>
        </w:tc>
        <w:tc>
          <w:tcPr>
            <w:tcW w:w="1681" w:type="dxa"/>
            <w:tcBorders>
              <w:top w:val="single" w:sz="4" w:space="0" w:color="auto"/>
              <w:left w:val="single" w:sz="4" w:space="0" w:color="auto"/>
              <w:bottom w:val="single" w:sz="4" w:space="0" w:color="auto"/>
              <w:right w:val="single" w:sz="4" w:space="0" w:color="auto"/>
            </w:tcBorders>
            <w:vAlign w:val="center"/>
            <w:hideMark/>
          </w:tcPr>
          <w:p w:rsidR="00F51C86" w:rsidRDefault="00F51C86" w:rsidP="00213807">
            <w:pPr>
              <w:keepNext/>
              <w:spacing w:line="276" w:lineRule="auto"/>
              <w:jc w:val="center"/>
              <w:outlineLvl w:val="1"/>
              <w:rPr>
                <w:b/>
                <w:bCs/>
                <w:iCs/>
                <w:szCs w:val="24"/>
              </w:rPr>
            </w:pPr>
            <w:r>
              <w:rPr>
                <w:b/>
                <w:bCs/>
                <w:iCs/>
                <w:szCs w:val="24"/>
              </w:rPr>
              <w:t>valstybė</w:t>
            </w:r>
          </w:p>
        </w:tc>
        <w:tc>
          <w:tcPr>
            <w:tcW w:w="1348" w:type="dxa"/>
            <w:tcBorders>
              <w:top w:val="single" w:sz="4" w:space="0" w:color="auto"/>
              <w:left w:val="single" w:sz="4" w:space="0" w:color="auto"/>
              <w:bottom w:val="single" w:sz="4" w:space="0" w:color="auto"/>
              <w:right w:val="single" w:sz="4" w:space="0" w:color="auto"/>
            </w:tcBorders>
            <w:vAlign w:val="center"/>
            <w:hideMark/>
          </w:tcPr>
          <w:p w:rsidR="00F51C86" w:rsidRDefault="00F51C86" w:rsidP="00213807">
            <w:pPr>
              <w:keepNext/>
              <w:spacing w:line="276" w:lineRule="auto"/>
              <w:jc w:val="center"/>
              <w:outlineLvl w:val="1"/>
              <w:rPr>
                <w:b/>
                <w:iCs/>
                <w:szCs w:val="24"/>
              </w:rPr>
            </w:pPr>
            <w:r>
              <w:rPr>
                <w:b/>
                <w:iCs/>
                <w:szCs w:val="24"/>
              </w:rPr>
              <w:t>nuo</w:t>
            </w:r>
          </w:p>
        </w:tc>
        <w:tc>
          <w:tcPr>
            <w:tcW w:w="1182" w:type="dxa"/>
            <w:tcBorders>
              <w:top w:val="single" w:sz="4" w:space="0" w:color="auto"/>
              <w:left w:val="single" w:sz="4" w:space="0" w:color="auto"/>
              <w:bottom w:val="single" w:sz="4" w:space="0" w:color="auto"/>
              <w:right w:val="single" w:sz="4" w:space="0" w:color="auto"/>
            </w:tcBorders>
            <w:vAlign w:val="center"/>
            <w:hideMark/>
          </w:tcPr>
          <w:p w:rsidR="00F51C86" w:rsidRDefault="00F51C86" w:rsidP="00213807">
            <w:pPr>
              <w:spacing w:line="276" w:lineRule="auto"/>
              <w:jc w:val="center"/>
              <w:rPr>
                <w:b/>
                <w:bCs/>
                <w:szCs w:val="24"/>
              </w:rPr>
            </w:pPr>
            <w:r>
              <w:rPr>
                <w:b/>
                <w:bCs/>
                <w:szCs w:val="24"/>
              </w:rPr>
              <w:t>iki</w:t>
            </w:r>
          </w:p>
        </w:tc>
      </w:tr>
      <w:tr w:rsidR="00F51C86" w:rsidTr="00213807">
        <w:tc>
          <w:tcPr>
            <w:tcW w:w="1515"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r>
      <w:tr w:rsidR="00F51C86" w:rsidTr="00213807">
        <w:tc>
          <w:tcPr>
            <w:tcW w:w="1515"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r>
      <w:tr w:rsidR="00F51C86" w:rsidTr="00213807">
        <w:tc>
          <w:tcPr>
            <w:tcW w:w="1515"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r>
      <w:tr w:rsidR="00F51C86" w:rsidTr="00213807">
        <w:tc>
          <w:tcPr>
            <w:tcW w:w="1515"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F51C86" w:rsidRDefault="00F51C86" w:rsidP="00213807">
            <w:pPr>
              <w:spacing w:line="276" w:lineRule="auto"/>
              <w:jc w:val="center"/>
              <w:rPr>
                <w:szCs w:val="24"/>
              </w:rPr>
            </w:pPr>
          </w:p>
        </w:tc>
      </w:tr>
    </w:tbl>
    <w:p w:rsidR="00F51C86" w:rsidRDefault="00F51C86" w:rsidP="00F51C86">
      <w:pPr>
        <w:spacing w:line="276" w:lineRule="auto"/>
        <w:rPr>
          <w:b/>
          <w:bCs/>
          <w:szCs w:val="24"/>
        </w:rPr>
      </w:pPr>
    </w:p>
    <w:p w:rsidR="00F51C86" w:rsidRDefault="00F51C86" w:rsidP="00F51C86">
      <w:pPr>
        <w:spacing w:line="276" w:lineRule="auto"/>
        <w:rPr>
          <w:b/>
          <w:bCs/>
          <w:szCs w:val="24"/>
        </w:rPr>
      </w:pPr>
    </w:p>
    <w:p w:rsidR="00F51C86" w:rsidRDefault="00F51C86" w:rsidP="00F51C86">
      <w:pPr>
        <w:spacing w:line="276" w:lineRule="auto"/>
        <w:rPr>
          <w:b/>
          <w:bCs/>
          <w:szCs w:val="24"/>
        </w:rPr>
      </w:pPr>
      <w:r>
        <w:rPr>
          <w:b/>
          <w:bCs/>
          <w:szCs w:val="24"/>
        </w:rPr>
        <w:t>3. PAPILDOMA INFORMACIJA</w:t>
      </w:r>
    </w:p>
    <w:p w:rsidR="00F51C86" w:rsidRDefault="00F51C86" w:rsidP="00F51C86">
      <w:pPr>
        <w:spacing w:line="276" w:lineRule="auto"/>
        <w:rPr>
          <w:szCs w:val="24"/>
        </w:rPr>
      </w:pPr>
      <w:r>
        <w:rPr>
          <w:szCs w:val="24"/>
        </w:rPr>
        <w:t>(Informacija apie kitas aplinkybes, galinčias turėti įtakos profesinės kvalifikacijos pripažinimui)</w:t>
      </w:r>
    </w:p>
    <w:p w:rsidR="00F51C86" w:rsidRDefault="00F51C86" w:rsidP="00F51C86">
      <w:pPr>
        <w:tabs>
          <w:tab w:val="left" w:leader="underscore" w:pos="8901"/>
        </w:tabs>
        <w:spacing w:line="276" w:lineRule="auto"/>
        <w:rPr>
          <w:szCs w:val="24"/>
        </w:rPr>
      </w:pPr>
      <w:r>
        <w:rPr>
          <w:szCs w:val="24"/>
        </w:rPr>
        <w:t>_</w:t>
      </w:r>
      <w:r>
        <w:rPr>
          <w:szCs w:val="24"/>
        </w:rPr>
        <w:tab/>
      </w:r>
    </w:p>
    <w:p w:rsidR="00F51C86" w:rsidRDefault="00F51C86" w:rsidP="00F51C86">
      <w:pPr>
        <w:tabs>
          <w:tab w:val="left" w:leader="underscore" w:pos="8901"/>
        </w:tabs>
        <w:spacing w:line="276" w:lineRule="auto"/>
        <w:rPr>
          <w:szCs w:val="24"/>
        </w:rPr>
      </w:pPr>
      <w:r>
        <w:rPr>
          <w:szCs w:val="24"/>
        </w:rPr>
        <w:t>_</w:t>
      </w:r>
      <w:r>
        <w:rPr>
          <w:szCs w:val="24"/>
        </w:rPr>
        <w:tab/>
      </w:r>
    </w:p>
    <w:p w:rsidR="00F51C86" w:rsidRDefault="00F51C86" w:rsidP="00F51C86">
      <w:pPr>
        <w:tabs>
          <w:tab w:val="left" w:leader="underscore" w:pos="8901"/>
        </w:tabs>
        <w:spacing w:line="276" w:lineRule="auto"/>
        <w:rPr>
          <w:szCs w:val="24"/>
        </w:rPr>
      </w:pPr>
      <w:r>
        <w:rPr>
          <w:szCs w:val="24"/>
        </w:rPr>
        <w:t>_</w:t>
      </w:r>
      <w:r>
        <w:rPr>
          <w:szCs w:val="24"/>
        </w:rPr>
        <w:tab/>
      </w:r>
    </w:p>
    <w:p w:rsidR="00F51C86" w:rsidRDefault="00F51C86" w:rsidP="00F51C86">
      <w:pPr>
        <w:spacing w:line="276" w:lineRule="auto"/>
        <w:rPr>
          <w:caps/>
          <w:szCs w:val="24"/>
        </w:rPr>
      </w:pPr>
    </w:p>
    <w:p w:rsidR="00F51C86" w:rsidRDefault="00F51C86" w:rsidP="00F51C86">
      <w:pPr>
        <w:spacing w:line="276" w:lineRule="auto"/>
        <w:rPr>
          <w:szCs w:val="24"/>
        </w:rPr>
      </w:pPr>
      <w:r>
        <w:rPr>
          <w:b/>
          <w:bCs/>
          <w:szCs w:val="24"/>
        </w:rPr>
        <w:t>4. DUOMENYS APIE PAREIŠKĖJO ĮGALIOTĄJĮ ASMENĮ</w:t>
      </w:r>
      <w:r>
        <w:rPr>
          <w:szCs w:val="24"/>
        </w:rPr>
        <w:t xml:space="preserve"> (jei paraišką pateikia įgaliotasis asmuo)</w:t>
      </w:r>
    </w:p>
    <w:p w:rsidR="00F51C86" w:rsidRDefault="00F51C86" w:rsidP="00F51C86">
      <w:pPr>
        <w:spacing w:line="276" w:lineRule="auto"/>
        <w:rPr>
          <w:szCs w:val="24"/>
        </w:rPr>
      </w:pPr>
    </w:p>
    <w:tbl>
      <w:tblPr>
        <w:tblW w:w="9075" w:type="dxa"/>
        <w:tblLayout w:type="fixed"/>
        <w:tblLook w:val="04A0" w:firstRow="1" w:lastRow="0" w:firstColumn="1" w:lastColumn="0" w:noHBand="0" w:noVBand="1"/>
      </w:tblPr>
      <w:tblGrid>
        <w:gridCol w:w="303"/>
        <w:gridCol w:w="303"/>
        <w:gridCol w:w="303"/>
        <w:gridCol w:w="303"/>
        <w:gridCol w:w="303"/>
        <w:gridCol w:w="303"/>
        <w:gridCol w:w="303"/>
        <w:gridCol w:w="303"/>
        <w:gridCol w:w="32"/>
        <w:gridCol w:w="273"/>
        <w:gridCol w:w="303"/>
        <w:gridCol w:w="303"/>
        <w:gridCol w:w="303"/>
        <w:gridCol w:w="303"/>
        <w:gridCol w:w="302"/>
        <w:gridCol w:w="302"/>
        <w:gridCol w:w="302"/>
        <w:gridCol w:w="302"/>
        <w:gridCol w:w="302"/>
        <w:gridCol w:w="302"/>
        <w:gridCol w:w="302"/>
        <w:gridCol w:w="302"/>
        <w:gridCol w:w="302"/>
        <w:gridCol w:w="302"/>
        <w:gridCol w:w="302"/>
        <w:gridCol w:w="302"/>
        <w:gridCol w:w="302"/>
        <w:gridCol w:w="302"/>
        <w:gridCol w:w="302"/>
        <w:gridCol w:w="302"/>
        <w:gridCol w:w="302"/>
      </w:tblGrid>
      <w:tr w:rsidR="00F51C86" w:rsidTr="00213807">
        <w:trPr>
          <w:cantSplit/>
        </w:trPr>
        <w:tc>
          <w:tcPr>
            <w:tcW w:w="1295" w:type="dxa"/>
            <w:gridSpan w:val="4"/>
            <w:tcBorders>
              <w:top w:val="nil"/>
              <w:left w:val="nil"/>
              <w:bottom w:val="nil"/>
              <w:right w:val="single" w:sz="4" w:space="0" w:color="auto"/>
            </w:tcBorders>
            <w:hideMark/>
          </w:tcPr>
          <w:p w:rsidR="00F51C86" w:rsidRDefault="00F51C86" w:rsidP="00213807">
            <w:pPr>
              <w:spacing w:line="276" w:lineRule="auto"/>
              <w:rPr>
                <w:szCs w:val="24"/>
              </w:rPr>
            </w:pPr>
            <w:r>
              <w:rPr>
                <w:szCs w:val="24"/>
              </w:rPr>
              <w:t>Vardas</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Pr>
        <w:tc>
          <w:tcPr>
            <w:tcW w:w="1295" w:type="dxa"/>
            <w:gridSpan w:val="4"/>
            <w:tcBorders>
              <w:top w:val="nil"/>
              <w:left w:val="nil"/>
              <w:bottom w:val="nil"/>
              <w:right w:val="single" w:sz="4" w:space="0" w:color="auto"/>
            </w:tcBorders>
            <w:hideMark/>
          </w:tcPr>
          <w:p w:rsidR="00F51C86" w:rsidRDefault="00F51C86" w:rsidP="00213807">
            <w:pPr>
              <w:spacing w:line="276" w:lineRule="auto"/>
              <w:rPr>
                <w:szCs w:val="24"/>
              </w:rPr>
            </w:pPr>
            <w:r>
              <w:rPr>
                <w:szCs w:val="24"/>
              </w:rPr>
              <w:t>Pavardė</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Pr>
        <w:tc>
          <w:tcPr>
            <w:tcW w:w="3239" w:type="dxa"/>
            <w:gridSpan w:val="11"/>
            <w:hideMark/>
          </w:tcPr>
          <w:p w:rsidR="00F51C86" w:rsidRDefault="00F51C86" w:rsidP="00213807">
            <w:pPr>
              <w:widowControl w:val="0"/>
              <w:spacing w:line="276" w:lineRule="auto"/>
              <w:rPr>
                <w:szCs w:val="24"/>
              </w:rPr>
            </w:pPr>
            <w:r>
              <w:rPr>
                <w:szCs w:val="24"/>
              </w:rPr>
              <w:t>Adresas korespondencijai:</w:t>
            </w:r>
          </w:p>
        </w:tc>
        <w:tc>
          <w:tcPr>
            <w:tcW w:w="972" w:type="dxa"/>
            <w:gridSpan w:val="3"/>
            <w:tcBorders>
              <w:top w:val="nil"/>
              <w:left w:val="nil"/>
              <w:bottom w:val="nil"/>
              <w:right w:val="single" w:sz="4" w:space="0" w:color="auto"/>
            </w:tcBorders>
            <w:hideMark/>
          </w:tcPr>
          <w:p w:rsidR="00F51C86" w:rsidRDefault="00F51C86" w:rsidP="00213807">
            <w:pPr>
              <w:widowControl w:val="0"/>
              <w:spacing w:line="276" w:lineRule="auto"/>
              <w:rPr>
                <w:szCs w:val="24"/>
              </w:rPr>
            </w:pPr>
            <w:r>
              <w:rPr>
                <w:szCs w:val="24"/>
              </w:rPr>
              <w:t>gatvė</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widowControl w:val="0"/>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Pr>
        <w:tc>
          <w:tcPr>
            <w:tcW w:w="971" w:type="dxa"/>
            <w:gridSpan w:val="3"/>
            <w:tcBorders>
              <w:top w:val="nil"/>
              <w:left w:val="nil"/>
              <w:bottom w:val="nil"/>
              <w:right w:val="single" w:sz="4" w:space="0" w:color="auto"/>
            </w:tcBorders>
            <w:hideMark/>
          </w:tcPr>
          <w:p w:rsidR="00F51C86" w:rsidRDefault="00F51C86" w:rsidP="00213807">
            <w:pPr>
              <w:spacing w:line="276" w:lineRule="auto"/>
              <w:rPr>
                <w:szCs w:val="24"/>
              </w:rPr>
            </w:pPr>
            <w:r>
              <w:rPr>
                <w:szCs w:val="24"/>
              </w:rPr>
              <w:t>namas</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972" w:type="dxa"/>
            <w:gridSpan w:val="4"/>
            <w:tcBorders>
              <w:top w:val="nil"/>
              <w:left w:val="single" w:sz="4" w:space="0" w:color="auto"/>
              <w:bottom w:val="nil"/>
              <w:right w:val="single" w:sz="4" w:space="0" w:color="auto"/>
            </w:tcBorders>
            <w:hideMark/>
          </w:tcPr>
          <w:p w:rsidR="00F51C86" w:rsidRDefault="00F51C86" w:rsidP="00213807">
            <w:pPr>
              <w:spacing w:line="276" w:lineRule="auto"/>
              <w:rPr>
                <w:szCs w:val="24"/>
              </w:rPr>
            </w:pPr>
            <w:r>
              <w:rPr>
                <w:szCs w:val="24"/>
              </w:rPr>
              <w:t>buto Nr.</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1620" w:type="dxa"/>
            <w:gridSpan w:val="5"/>
            <w:tcBorders>
              <w:top w:val="nil"/>
              <w:left w:val="single" w:sz="4" w:space="0" w:color="auto"/>
              <w:bottom w:val="nil"/>
              <w:right w:val="single" w:sz="4" w:space="0" w:color="auto"/>
            </w:tcBorders>
            <w:hideMark/>
          </w:tcPr>
          <w:p w:rsidR="00F51C86" w:rsidRDefault="00F51C86" w:rsidP="00213807">
            <w:pPr>
              <w:spacing w:line="276" w:lineRule="auto"/>
              <w:jc w:val="right"/>
              <w:rPr>
                <w:szCs w:val="24"/>
              </w:rPr>
            </w:pPr>
            <w:r>
              <w:rPr>
                <w:szCs w:val="24"/>
              </w:rPr>
              <w:t>pašto kodas</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Pr>
        <w:tc>
          <w:tcPr>
            <w:tcW w:w="2915" w:type="dxa"/>
            <w:gridSpan w:val="10"/>
            <w:tcBorders>
              <w:top w:val="nil"/>
              <w:left w:val="nil"/>
              <w:bottom w:val="nil"/>
              <w:right w:val="single" w:sz="4" w:space="0" w:color="auto"/>
            </w:tcBorders>
            <w:hideMark/>
          </w:tcPr>
          <w:p w:rsidR="00F51C86" w:rsidRDefault="00F51C86" w:rsidP="00213807">
            <w:pPr>
              <w:spacing w:line="276" w:lineRule="auto"/>
              <w:rPr>
                <w:szCs w:val="24"/>
              </w:rPr>
            </w:pPr>
            <w:r>
              <w:rPr>
                <w:szCs w:val="24"/>
              </w:rPr>
              <w:t xml:space="preserve">miestas / vietovė </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Height w:val="225"/>
        </w:trPr>
        <w:tc>
          <w:tcPr>
            <w:tcW w:w="323"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Pr>
        <w:tc>
          <w:tcPr>
            <w:tcW w:w="1295" w:type="dxa"/>
            <w:gridSpan w:val="4"/>
            <w:tcBorders>
              <w:top w:val="nil"/>
              <w:left w:val="nil"/>
              <w:bottom w:val="nil"/>
              <w:right w:val="single" w:sz="4" w:space="0" w:color="auto"/>
            </w:tcBorders>
            <w:hideMark/>
          </w:tcPr>
          <w:p w:rsidR="00F51C86" w:rsidRDefault="00F51C86" w:rsidP="00213807">
            <w:pPr>
              <w:spacing w:line="276" w:lineRule="auto"/>
              <w:rPr>
                <w:szCs w:val="24"/>
              </w:rPr>
            </w:pPr>
            <w:r>
              <w:rPr>
                <w:szCs w:val="24"/>
              </w:rPr>
              <w:t>Valstybė</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Pr>
        <w:tc>
          <w:tcPr>
            <w:tcW w:w="9719" w:type="dxa"/>
            <w:gridSpan w:val="31"/>
          </w:tcPr>
          <w:p w:rsidR="00F51C86" w:rsidRDefault="00F51C86" w:rsidP="00213807">
            <w:pPr>
              <w:spacing w:line="276" w:lineRule="auto"/>
              <w:rPr>
                <w:szCs w:val="24"/>
              </w:rPr>
            </w:pPr>
          </w:p>
        </w:tc>
      </w:tr>
      <w:tr w:rsidR="00F51C86" w:rsidTr="00213807">
        <w:trPr>
          <w:cantSplit/>
        </w:trPr>
        <w:tc>
          <w:tcPr>
            <w:tcW w:w="971" w:type="dxa"/>
            <w:gridSpan w:val="3"/>
            <w:tcBorders>
              <w:top w:val="nil"/>
              <w:left w:val="nil"/>
              <w:bottom w:val="nil"/>
              <w:right w:val="single" w:sz="4" w:space="0" w:color="auto"/>
            </w:tcBorders>
            <w:hideMark/>
          </w:tcPr>
          <w:p w:rsidR="00F51C86" w:rsidRDefault="00F51C86" w:rsidP="00213807">
            <w:pPr>
              <w:spacing w:line="276" w:lineRule="auto"/>
              <w:rPr>
                <w:szCs w:val="24"/>
              </w:rPr>
            </w:pPr>
            <w:r>
              <w:rPr>
                <w:szCs w:val="24"/>
              </w:rPr>
              <w:t>Tel. Nr.</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r w:rsidR="00F51C86" w:rsidTr="00213807">
        <w:trPr>
          <w:cantSplit/>
          <w:trHeight w:val="89"/>
        </w:trPr>
        <w:tc>
          <w:tcPr>
            <w:tcW w:w="9719" w:type="dxa"/>
            <w:gridSpan w:val="31"/>
          </w:tcPr>
          <w:p w:rsidR="00F51C86" w:rsidRDefault="00F51C86" w:rsidP="00213807">
            <w:pPr>
              <w:spacing w:line="276" w:lineRule="auto"/>
              <w:rPr>
                <w:szCs w:val="24"/>
              </w:rPr>
            </w:pPr>
          </w:p>
        </w:tc>
      </w:tr>
      <w:tr w:rsidR="00F51C86" w:rsidTr="00213807">
        <w:trPr>
          <w:cantSplit/>
        </w:trPr>
        <w:tc>
          <w:tcPr>
            <w:tcW w:w="1295" w:type="dxa"/>
            <w:gridSpan w:val="4"/>
            <w:tcBorders>
              <w:top w:val="nil"/>
              <w:left w:val="nil"/>
              <w:bottom w:val="nil"/>
              <w:right w:val="single" w:sz="4" w:space="0" w:color="auto"/>
            </w:tcBorders>
            <w:hideMark/>
          </w:tcPr>
          <w:p w:rsidR="00F51C86" w:rsidRDefault="00F51C86" w:rsidP="00213807">
            <w:pPr>
              <w:spacing w:line="276" w:lineRule="auto"/>
              <w:rPr>
                <w:szCs w:val="24"/>
              </w:rPr>
            </w:pPr>
            <w:r>
              <w:rPr>
                <w:szCs w:val="24"/>
              </w:rPr>
              <w:t>El. paštas</w:t>
            </w: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F51C86" w:rsidRDefault="00F51C86" w:rsidP="00213807">
            <w:pPr>
              <w:spacing w:line="276" w:lineRule="auto"/>
              <w:rPr>
                <w:szCs w:val="24"/>
              </w:rPr>
            </w:pPr>
          </w:p>
        </w:tc>
      </w:tr>
    </w:tbl>
    <w:p w:rsidR="00F51C86" w:rsidRDefault="00F51C86" w:rsidP="00F51C86">
      <w:pPr>
        <w:spacing w:line="276" w:lineRule="auto"/>
        <w:rPr>
          <w:caps/>
          <w:szCs w:val="24"/>
        </w:rPr>
      </w:pPr>
    </w:p>
    <w:p w:rsidR="00F51C86" w:rsidRDefault="00F51C86" w:rsidP="00F51C86">
      <w:pPr>
        <w:spacing w:line="276" w:lineRule="auto"/>
        <w:ind w:firstLine="567"/>
        <w:jc w:val="both"/>
        <w:rPr>
          <w:b/>
          <w:caps/>
          <w:szCs w:val="24"/>
        </w:rPr>
      </w:pPr>
    </w:p>
    <w:p w:rsidR="00F51C86" w:rsidRDefault="00F51C86" w:rsidP="00F51C86">
      <w:pPr>
        <w:tabs>
          <w:tab w:val="left" w:leader="underscore" w:pos="8902"/>
        </w:tabs>
        <w:spacing w:line="276" w:lineRule="auto"/>
        <w:ind w:firstLine="851"/>
        <w:jc w:val="both"/>
        <w:rPr>
          <w:szCs w:val="24"/>
        </w:rPr>
      </w:pPr>
      <w:r>
        <w:rPr>
          <w:szCs w:val="24"/>
        </w:rPr>
        <w:t xml:space="preserve">Aš, </w:t>
      </w:r>
      <w:r>
        <w:rPr>
          <w:szCs w:val="24"/>
        </w:rPr>
        <w:tab/>
        <w:t>,</w:t>
      </w:r>
    </w:p>
    <w:p w:rsidR="00F51C86" w:rsidRDefault="00F51C86" w:rsidP="00F51C86">
      <w:pPr>
        <w:spacing w:line="276" w:lineRule="auto"/>
        <w:jc w:val="center"/>
        <w:rPr>
          <w:szCs w:val="24"/>
          <w:vertAlign w:val="superscript"/>
        </w:rPr>
      </w:pPr>
      <w:r>
        <w:rPr>
          <w:szCs w:val="24"/>
          <w:vertAlign w:val="superscript"/>
        </w:rPr>
        <w:t>(pareiškėjo arba įgaliotojo asmens  vardas ir pavardė)</w:t>
      </w:r>
    </w:p>
    <w:p w:rsidR="00F51C86" w:rsidRDefault="00F51C86" w:rsidP="00F51C86">
      <w:pPr>
        <w:spacing w:line="276" w:lineRule="auto"/>
        <w:ind w:firstLine="567"/>
        <w:jc w:val="both"/>
        <w:rPr>
          <w:szCs w:val="24"/>
        </w:rPr>
      </w:pPr>
    </w:p>
    <w:p w:rsidR="00F51C86" w:rsidRDefault="00F51C86" w:rsidP="00F51C86">
      <w:pPr>
        <w:spacing w:line="276" w:lineRule="auto"/>
        <w:ind w:firstLine="851"/>
        <w:jc w:val="both"/>
        <w:rPr>
          <w:szCs w:val="24"/>
        </w:rPr>
      </w:pPr>
      <w:r>
        <w:rPr>
          <w:szCs w:val="24"/>
        </w:rPr>
        <w:t>patvirtinu, kad paraiškoje pateikti duomenys yra teisingi.</w:t>
      </w:r>
    </w:p>
    <w:p w:rsidR="00F51C86" w:rsidRDefault="00F51C86" w:rsidP="00F51C86">
      <w:pPr>
        <w:spacing w:line="276" w:lineRule="auto"/>
        <w:ind w:firstLine="851"/>
        <w:rPr>
          <w:b/>
          <w:caps/>
          <w:szCs w:val="24"/>
        </w:rPr>
      </w:pPr>
    </w:p>
    <w:p w:rsidR="00F51C86" w:rsidRDefault="00F51C86" w:rsidP="00F51C86">
      <w:pPr>
        <w:spacing w:line="276" w:lineRule="auto"/>
        <w:ind w:firstLine="851"/>
        <w:rPr>
          <w:b/>
          <w:caps/>
          <w:szCs w:val="24"/>
        </w:rPr>
      </w:pPr>
      <w:r>
        <w:rPr>
          <w:b/>
          <w:caps/>
          <w:szCs w:val="24"/>
        </w:rPr>
        <w:t>pridedama*:</w:t>
      </w:r>
    </w:p>
    <w:p w:rsidR="00F51C86" w:rsidRDefault="00F51C86" w:rsidP="00F51C86">
      <w:pPr>
        <w:spacing w:line="276" w:lineRule="auto"/>
        <w:ind w:left="851"/>
        <w:jc w:val="both"/>
        <w:rPr>
          <w:bCs/>
          <w:szCs w:val="24"/>
        </w:rPr>
      </w:pPr>
      <w:r>
        <w:rPr>
          <w:szCs w:val="24"/>
        </w:rPr>
        <w:sym w:font="Wingdings 2" w:char="F0A3"/>
      </w:r>
      <w:r>
        <w:rPr>
          <w:szCs w:val="24"/>
        </w:rPr>
        <w:t xml:space="preserve"> 1. </w:t>
      </w:r>
      <w:r>
        <w:rPr>
          <w:bCs/>
          <w:szCs w:val="24"/>
        </w:rPr>
        <w:t xml:space="preserve">Asmens pilietybę įrodantis dokumentas. </w:t>
      </w:r>
    </w:p>
    <w:p w:rsidR="00F51C86" w:rsidRDefault="00F51C86" w:rsidP="00F51C86">
      <w:pPr>
        <w:spacing w:line="276" w:lineRule="auto"/>
        <w:ind w:left="851"/>
        <w:jc w:val="both"/>
        <w:rPr>
          <w:bCs/>
          <w:szCs w:val="24"/>
        </w:rPr>
      </w:pPr>
      <w:r>
        <w:rPr>
          <w:szCs w:val="24"/>
        </w:rPr>
        <w:sym w:font="Wingdings 2" w:char="F0A3"/>
      </w:r>
      <w:r>
        <w:rPr>
          <w:bCs/>
          <w:szCs w:val="24"/>
        </w:rPr>
        <w:t xml:space="preserve"> 2. Pavardės (vardo) keitimą patvirtinantys dokumentai (jeigu keitėsi). </w:t>
      </w:r>
    </w:p>
    <w:p w:rsidR="00F51C86" w:rsidRDefault="00F51C86" w:rsidP="00F51C86">
      <w:pPr>
        <w:spacing w:line="276" w:lineRule="auto"/>
        <w:ind w:left="851"/>
        <w:jc w:val="both"/>
        <w:rPr>
          <w:bCs/>
          <w:szCs w:val="24"/>
        </w:rPr>
      </w:pPr>
      <w:r>
        <w:rPr>
          <w:szCs w:val="24"/>
        </w:rPr>
        <w:sym w:font="Wingdings 2" w:char="F0A3"/>
      </w:r>
      <w:r>
        <w:rPr>
          <w:bCs/>
          <w:szCs w:val="24"/>
        </w:rPr>
        <w:t xml:space="preserve"> 3. Formalios kvalifikacijos įrodymas (-ai).</w:t>
      </w:r>
    </w:p>
    <w:p w:rsidR="00F51C86" w:rsidRDefault="00F51C86" w:rsidP="00F51C86">
      <w:pPr>
        <w:widowControl w:val="0"/>
        <w:tabs>
          <w:tab w:val="left" w:pos="851"/>
        </w:tabs>
        <w:suppressAutoHyphens/>
        <w:spacing w:line="276" w:lineRule="auto"/>
        <w:ind w:left="851"/>
        <w:jc w:val="both"/>
        <w:rPr>
          <w:color w:val="000000"/>
          <w:szCs w:val="24"/>
        </w:rPr>
      </w:pPr>
      <w:r>
        <w:rPr>
          <w:szCs w:val="24"/>
        </w:rPr>
        <w:sym w:font="Wingdings 2" w:char="F0A3"/>
      </w:r>
      <w:r>
        <w:rPr>
          <w:szCs w:val="24"/>
        </w:rPr>
        <w:t xml:space="preserve"> 4. </w:t>
      </w:r>
      <w:r>
        <w:rPr>
          <w:color w:val="000000"/>
          <w:szCs w:val="24"/>
        </w:rPr>
        <w:t xml:space="preserve">Dokumentas dėl diplomo, nurodyto Įstatymo 3 priedo </w:t>
      </w:r>
      <w:r>
        <w:rPr>
          <w:szCs w:val="24"/>
        </w:rPr>
        <w:t xml:space="preserve">3.5.2 </w:t>
      </w:r>
      <w:r>
        <w:rPr>
          <w:color w:val="000000"/>
          <w:szCs w:val="24"/>
        </w:rPr>
        <w:t>papunktyje, pavadinimo keitimo (jei keitėsi).</w:t>
      </w:r>
    </w:p>
    <w:p w:rsidR="00F51C86" w:rsidRDefault="00F51C86" w:rsidP="00F51C86">
      <w:pPr>
        <w:tabs>
          <w:tab w:val="left" w:pos="1620"/>
        </w:tabs>
        <w:spacing w:line="276" w:lineRule="auto"/>
        <w:ind w:firstLine="851"/>
        <w:jc w:val="both"/>
        <w:rPr>
          <w:bCs/>
          <w:szCs w:val="24"/>
        </w:rPr>
      </w:pPr>
      <w:r>
        <w:rPr>
          <w:szCs w:val="24"/>
        </w:rPr>
        <w:sym w:font="Wingdings 2" w:char="F0A3"/>
      </w:r>
      <w:r>
        <w:rPr>
          <w:bCs/>
          <w:szCs w:val="24"/>
        </w:rPr>
        <w:t xml:space="preserve"> </w:t>
      </w:r>
      <w:r>
        <w:rPr>
          <w:szCs w:val="24"/>
        </w:rPr>
        <w:t xml:space="preserve">5. </w:t>
      </w:r>
      <w:r>
        <w:rPr>
          <w:bCs/>
          <w:szCs w:val="24"/>
        </w:rPr>
        <w:t>Formalios kvalifikacijos įrodymų, įgytų trečiojoje valstybėje, pripažinimo valstybėje narėje dokumentas.</w:t>
      </w:r>
    </w:p>
    <w:p w:rsidR="00F51C86" w:rsidRDefault="00F51C86" w:rsidP="00F51C86">
      <w:pPr>
        <w:spacing w:line="276" w:lineRule="auto"/>
        <w:ind w:firstLine="851"/>
        <w:jc w:val="both"/>
        <w:rPr>
          <w:bCs/>
          <w:szCs w:val="24"/>
        </w:rPr>
      </w:pPr>
      <w:r>
        <w:rPr>
          <w:szCs w:val="24"/>
        </w:rPr>
        <w:sym w:font="Wingdings 2" w:char="F0A3"/>
      </w:r>
      <w:r>
        <w:rPr>
          <w:bCs/>
          <w:szCs w:val="24"/>
        </w:rPr>
        <w:t xml:space="preserve"> </w:t>
      </w:r>
      <w:r>
        <w:rPr>
          <w:szCs w:val="24"/>
        </w:rPr>
        <w:t>6.</w:t>
      </w:r>
      <w:r>
        <w:rPr>
          <w:bCs/>
          <w:szCs w:val="24"/>
        </w:rPr>
        <w:t xml:space="preserve"> Kiti papildomi dokumentai, patvirtinantys </w:t>
      </w:r>
      <w:r>
        <w:rPr>
          <w:szCs w:val="24"/>
        </w:rPr>
        <w:t xml:space="preserve">akušerio profesinę </w:t>
      </w:r>
      <w:r>
        <w:rPr>
          <w:bCs/>
          <w:szCs w:val="24"/>
        </w:rPr>
        <w:t>kvalifikaciją (jeigu tokie yra).</w:t>
      </w:r>
    </w:p>
    <w:p w:rsidR="00F51C86" w:rsidRDefault="00F51C86" w:rsidP="00F51C86">
      <w:pPr>
        <w:widowControl w:val="0"/>
        <w:suppressAutoHyphens/>
        <w:spacing w:line="276" w:lineRule="auto"/>
        <w:ind w:firstLine="851"/>
        <w:jc w:val="both"/>
        <w:rPr>
          <w:szCs w:val="24"/>
        </w:rPr>
      </w:pPr>
      <w:r>
        <w:rPr>
          <w:szCs w:val="24"/>
        </w:rPr>
        <w:sym w:font="Wingdings 2" w:char="F0A3"/>
      </w:r>
      <w:r>
        <w:rPr>
          <w:szCs w:val="24"/>
        </w:rPr>
        <w:t xml:space="preserve"> 7</w:t>
      </w:r>
      <w:r>
        <w:rPr>
          <w:vanish/>
          <w:szCs w:val="24"/>
        </w:rPr>
        <w:t>.</w:t>
      </w:r>
      <w:r>
        <w:rPr>
          <w:color w:val="000000"/>
          <w:szCs w:val="24"/>
        </w:rPr>
        <w:tab/>
        <w:t xml:space="preserve">Dokumentas, patvirtinantis, kad profesinė veikla nėra laikinai sustabdyta ar uždrausta dėl sunkaus profesinio nusižengimo ar teistumo dėl padarytos nusikalstamos veikos, susijusios su bet kokia to asmens profesine veikla. </w:t>
      </w:r>
    </w:p>
    <w:p w:rsidR="00F51C86" w:rsidRDefault="00F51C86" w:rsidP="00F51C86">
      <w:pPr>
        <w:spacing w:line="276" w:lineRule="auto"/>
        <w:ind w:firstLine="851"/>
        <w:jc w:val="both"/>
        <w:rPr>
          <w:bCs/>
          <w:szCs w:val="24"/>
        </w:rPr>
      </w:pPr>
      <w:r>
        <w:rPr>
          <w:szCs w:val="24"/>
        </w:rPr>
        <w:sym w:font="Wingdings 2" w:char="F0A3"/>
      </w:r>
      <w:r>
        <w:rPr>
          <w:bCs/>
          <w:szCs w:val="24"/>
        </w:rPr>
        <w:t xml:space="preserve"> </w:t>
      </w:r>
      <w:r>
        <w:rPr>
          <w:szCs w:val="24"/>
        </w:rPr>
        <w:t xml:space="preserve">8. Dokumentas, patvirtinantis, kad pareiškėjas iš tiesų ir teisėtai vertėsi akušerio veikla ne trumpiau kaip trejus metus iš eilės per penkerius metus iki dokumento išdavimo (jei pareiškėjo formalios kvalifikacijos įrodymas neatitinka Įstatymo 3 priedo 3.5.2 papunktyje nurodytų formalios kvalifikacijos </w:t>
      </w:r>
      <w:proofErr w:type="spellStart"/>
      <w:r>
        <w:rPr>
          <w:szCs w:val="24"/>
        </w:rPr>
        <w:t>įrodymams</w:t>
      </w:r>
      <w:proofErr w:type="spellEnd"/>
      <w:r>
        <w:rPr>
          <w:szCs w:val="24"/>
        </w:rPr>
        <w:t xml:space="preserve"> keliamų reikalavimų).</w:t>
      </w:r>
    </w:p>
    <w:p w:rsidR="00F51C86" w:rsidRDefault="00F51C86" w:rsidP="00F51C86">
      <w:pPr>
        <w:tabs>
          <w:tab w:val="left" w:pos="0"/>
        </w:tabs>
        <w:spacing w:line="276" w:lineRule="auto"/>
        <w:ind w:firstLine="851"/>
        <w:jc w:val="both"/>
        <w:rPr>
          <w:szCs w:val="24"/>
        </w:rPr>
      </w:pPr>
      <w:r>
        <w:rPr>
          <w:szCs w:val="24"/>
          <w:lang w:val="en-US"/>
        </w:rPr>
        <w:sym w:font="Wingdings 2" w:char="F0A3"/>
      </w:r>
      <w:r>
        <w:rPr>
          <w:bCs/>
          <w:szCs w:val="24"/>
        </w:rPr>
        <w:t xml:space="preserve"> 9. Dokumentas, patvirtinantis, kad pareiškėjas sėkmingai baigė akušerio rengimo studijas, prasidėjusias iki 1990 m. spalio 3 d. (jeigu pareiškėjas įgijo akušerio formalios kvalifikacijos įrodymą Vokietijos Demokratinės Respublikos teritorijoje).</w:t>
      </w:r>
    </w:p>
    <w:p w:rsidR="00F51C86" w:rsidRDefault="00F51C86" w:rsidP="00F51C86">
      <w:pPr>
        <w:spacing w:line="276" w:lineRule="auto"/>
        <w:ind w:firstLine="851"/>
        <w:jc w:val="both"/>
        <w:rPr>
          <w:bCs/>
          <w:szCs w:val="24"/>
        </w:rPr>
      </w:pPr>
      <w:r>
        <w:rPr>
          <w:szCs w:val="24"/>
        </w:rPr>
        <w:sym w:font="Wingdings 2" w:char="F0A3"/>
      </w:r>
      <w:r>
        <w:rPr>
          <w:bCs/>
          <w:szCs w:val="24"/>
        </w:rPr>
        <w:t xml:space="preserve"> 10. Dokumentas, išduotas kilmės valstybės narės kompetentingų institucijų, patvirtinantis, kad pareiškėjo įgytas formalios kvalifikacijos įrodymas valstybės narės teritorijoje turi tokią pačią teisinę galią kaip ir jos išduodamas formalios kvalifikacijos įrodymas (jeigu pareiškėjas įgijo formalios kvalifikacijos įrodymą buvusioje Čekoslovakijoje arba kai akušerio rengimas prasidėjo iki 1993 m. sausio 1 d. Čekijoje ir Slovakijoje).</w:t>
      </w:r>
    </w:p>
    <w:p w:rsidR="00F51C86" w:rsidRDefault="00F51C86" w:rsidP="00F51C86">
      <w:pPr>
        <w:spacing w:line="276" w:lineRule="auto"/>
        <w:ind w:firstLine="851"/>
        <w:jc w:val="both"/>
        <w:rPr>
          <w:bCs/>
          <w:szCs w:val="24"/>
        </w:rPr>
      </w:pPr>
      <w:r>
        <w:rPr>
          <w:szCs w:val="24"/>
        </w:rPr>
        <w:sym w:font="Wingdings 2" w:char="F0A3"/>
      </w:r>
      <w:r>
        <w:rPr>
          <w:bCs/>
          <w:szCs w:val="24"/>
        </w:rPr>
        <w:t xml:space="preserve"> 11. Dokumentas, išduotas kilmės valstybės narės kompetentingų institucijų, patvirtinantis, kad pareiškėjo įgytas formalios kvalifikacijos įrodymas Estijos ar Latvijos teritorijoje turi tokią pačią teisinę galią kaip ir Estijos ar Latvijos išduodamas formalios kvalifikacijos įrodymas </w:t>
      </w:r>
      <w:r>
        <w:rPr>
          <w:bCs/>
          <w:szCs w:val="24"/>
        </w:rPr>
        <w:lastRenderedPageBreak/>
        <w:t>(jeigu pareiškėjas įgijo formalios kvalifikacijos įrodymą arba jo rengimas prasidėjo Estijoje iki 1991 m. rugpjūčio 20 d. arba Latvijoje iki 1991 m. rugpjūčio 21 d.).</w:t>
      </w:r>
    </w:p>
    <w:p w:rsidR="00F51C86" w:rsidRDefault="00F51C86" w:rsidP="00F51C86">
      <w:pPr>
        <w:spacing w:line="276" w:lineRule="auto"/>
        <w:ind w:firstLine="851"/>
        <w:jc w:val="both"/>
        <w:rPr>
          <w:color w:val="000000"/>
          <w:szCs w:val="24"/>
        </w:rPr>
      </w:pPr>
      <w:r>
        <w:rPr>
          <w:szCs w:val="24"/>
        </w:rPr>
        <w:sym w:font="Wingdings 2" w:char="F0A3"/>
      </w:r>
      <w:r>
        <w:rPr>
          <w:bCs/>
          <w:szCs w:val="24"/>
        </w:rPr>
        <w:t xml:space="preserve"> 12. </w:t>
      </w:r>
      <w:r>
        <w:rPr>
          <w:color w:val="000000"/>
          <w:szCs w:val="24"/>
        </w:rPr>
        <w:t>Dokumentas, išduotas</w:t>
      </w:r>
      <w:r>
        <w:rPr>
          <w:color w:val="000000"/>
          <w:szCs w:val="24"/>
          <w:shd w:val="clear" w:color="auto" w:fill="FFFFFF"/>
          <w:lang w:eastAsia="lt-LT"/>
        </w:rPr>
        <w:t xml:space="preserve"> buvusioje Jugoslavijoje, arba jeigu akušeriai pradėti rengti Slovėnijoje iki 1991 m. birželio 25 d. ar Kroatijoje iki 1991 m. spalio 8 d., kai šių valstybių narių kompetentingos institucijos patvirtina, kad toks formalios kvalifikacijos įrodymas jų teritorijoje turi tokią pačią teisinę galią kaip ir jų išduodamas formalios kvalifikacijos</w:t>
      </w:r>
      <w:r>
        <w:rPr>
          <w:color w:val="000000"/>
          <w:szCs w:val="24"/>
        </w:rPr>
        <w:t>.</w:t>
      </w:r>
    </w:p>
    <w:p w:rsidR="00F51C86" w:rsidRDefault="00F51C86" w:rsidP="00F51C86">
      <w:pPr>
        <w:widowControl w:val="0"/>
        <w:suppressAutoHyphens/>
        <w:spacing w:line="276" w:lineRule="auto"/>
        <w:ind w:firstLine="851"/>
        <w:jc w:val="both"/>
        <w:rPr>
          <w:strike/>
          <w:color w:val="000000"/>
          <w:szCs w:val="24"/>
        </w:rPr>
      </w:pPr>
      <w:r>
        <w:rPr>
          <w:szCs w:val="24"/>
        </w:rPr>
        <w:sym w:font="Wingdings 2" w:char="F0A3"/>
      </w:r>
      <w:r>
        <w:rPr>
          <w:bCs/>
          <w:szCs w:val="24"/>
        </w:rPr>
        <w:t xml:space="preserve"> 13. Dokumentas, išduotas kilmės valstybės narės kompetentingų institucijų, patvirtinantis, kad šiems formalios kvalifikacijos </w:t>
      </w:r>
      <w:proofErr w:type="spellStart"/>
      <w:r>
        <w:rPr>
          <w:bCs/>
          <w:szCs w:val="24"/>
        </w:rPr>
        <w:t>įrodymams</w:t>
      </w:r>
      <w:proofErr w:type="spellEnd"/>
      <w:r>
        <w:rPr>
          <w:bCs/>
          <w:szCs w:val="24"/>
        </w:rPr>
        <w:t xml:space="preserve"> taikoma Direktyva 2005/36/EB </w:t>
      </w:r>
      <w:r>
        <w:rPr>
          <w:color w:val="000000"/>
          <w:szCs w:val="24"/>
        </w:rPr>
        <w:t>ir Reglamentas (ES) Nr. 1024/2012 dėl administracinio bendradarbiavimo per Vidaus rinkos informacinę sistemą (IMI reglamentas (OL 2013 L 354, p. 132).</w:t>
      </w:r>
    </w:p>
    <w:p w:rsidR="00F51C86" w:rsidRDefault="00F51C86" w:rsidP="00F51C86">
      <w:pPr>
        <w:spacing w:line="276" w:lineRule="auto"/>
        <w:ind w:left="567" w:firstLine="284"/>
        <w:jc w:val="both"/>
        <w:rPr>
          <w:bCs/>
          <w:szCs w:val="24"/>
        </w:rPr>
      </w:pPr>
      <w:r>
        <w:rPr>
          <w:szCs w:val="24"/>
        </w:rPr>
        <w:sym w:font="Wingdings 2" w:char="F0A3"/>
      </w:r>
      <w:r>
        <w:rPr>
          <w:bCs/>
          <w:szCs w:val="24"/>
        </w:rPr>
        <w:t xml:space="preserve"> 14. Įgaliojimas, jei paraišką ir dokumentus pateikia įgaliotasis asmuo.</w:t>
      </w:r>
    </w:p>
    <w:p w:rsidR="00F51C86" w:rsidRDefault="00F51C86" w:rsidP="00F51C86">
      <w:pPr>
        <w:widowControl w:val="0"/>
        <w:suppressAutoHyphens/>
        <w:spacing w:line="276" w:lineRule="auto"/>
        <w:ind w:firstLine="851"/>
        <w:jc w:val="both"/>
        <w:rPr>
          <w:color w:val="000000"/>
          <w:szCs w:val="24"/>
        </w:rPr>
      </w:pPr>
      <w:r>
        <w:rPr>
          <w:szCs w:val="24"/>
        </w:rPr>
        <w:sym w:font="Wingdings 2" w:char="F0A3"/>
      </w:r>
      <w:r>
        <w:rPr>
          <w:szCs w:val="24"/>
        </w:rPr>
        <w:t xml:space="preserve"> 15.</w:t>
      </w:r>
      <w:r>
        <w:rPr>
          <w:szCs w:val="24"/>
        </w:rPr>
        <w:tab/>
        <w:t>Dokumento, patvirtinančio, kad Europos Sąjungos teisės aktais suteikta judėjimo valstybėse narėse teisė, kopija (pateikiama, kai asmuo nėra valstybės narės pilietis).</w:t>
      </w:r>
    </w:p>
    <w:p w:rsidR="00F51C86" w:rsidRDefault="00F51C86" w:rsidP="00F51C86">
      <w:pPr>
        <w:spacing w:line="276" w:lineRule="auto"/>
        <w:ind w:firstLine="851"/>
        <w:rPr>
          <w:szCs w:val="24"/>
        </w:rPr>
      </w:pPr>
      <w:r>
        <w:rPr>
          <w:szCs w:val="24"/>
        </w:rPr>
        <w:t>_______________</w:t>
      </w:r>
    </w:p>
    <w:p w:rsidR="00F51C86" w:rsidRDefault="00F51C86" w:rsidP="00F51C86">
      <w:pPr>
        <w:spacing w:line="276" w:lineRule="auto"/>
        <w:ind w:firstLine="851"/>
        <w:jc w:val="both"/>
        <w:rPr>
          <w:szCs w:val="24"/>
        </w:rPr>
      </w:pPr>
      <w:r>
        <w:rPr>
          <w:szCs w:val="24"/>
        </w:rPr>
        <w:t xml:space="preserve">* </w:t>
      </w:r>
      <w:r>
        <w:rPr>
          <w:b/>
          <w:szCs w:val="24"/>
        </w:rPr>
        <w:t>Pastabos</w:t>
      </w:r>
      <w:r>
        <w:rPr>
          <w:szCs w:val="24"/>
        </w:rPr>
        <w:t>:</w:t>
      </w:r>
    </w:p>
    <w:p w:rsidR="00F51C86" w:rsidRDefault="00F51C86" w:rsidP="00F51C86">
      <w:pPr>
        <w:spacing w:line="276" w:lineRule="auto"/>
        <w:ind w:firstLine="851"/>
        <w:jc w:val="both"/>
        <w:rPr>
          <w:iCs/>
          <w:szCs w:val="24"/>
        </w:rPr>
      </w:pPr>
      <w:r>
        <w:rPr>
          <w:iCs/>
          <w:szCs w:val="24"/>
        </w:rPr>
        <w:t>1. Prašome pažymėti tik pateikiamus dokumentus.</w:t>
      </w:r>
    </w:p>
    <w:p w:rsidR="00F51C86" w:rsidRDefault="00F51C86" w:rsidP="00F51C86">
      <w:pPr>
        <w:spacing w:line="276" w:lineRule="auto"/>
        <w:ind w:firstLine="851"/>
        <w:jc w:val="both"/>
        <w:rPr>
          <w:szCs w:val="24"/>
        </w:rPr>
      </w:pPr>
      <w:r>
        <w:rPr>
          <w:iCs/>
          <w:szCs w:val="24"/>
        </w:rPr>
        <w:t xml:space="preserve">2. Dokumentai, išskyrus 1 punkte nurodytą dokumentą, turi būti išversti į lietuvių kalbą, o vertimas patvirtintas </w:t>
      </w:r>
      <w:r>
        <w:rPr>
          <w:color w:val="000000"/>
          <w:szCs w:val="24"/>
        </w:rPr>
        <w:t>vertėjo</w:t>
      </w:r>
      <w:r>
        <w:rPr>
          <w:iCs/>
          <w:szCs w:val="24"/>
        </w:rPr>
        <w:t>, išvertusio dokumentus, parašu</w:t>
      </w:r>
      <w:r>
        <w:rPr>
          <w:color w:val="000000"/>
          <w:szCs w:val="24"/>
        </w:rPr>
        <w:t xml:space="preserve"> ir (arba) vertimų biuro antspaudu</w:t>
      </w:r>
      <w:r>
        <w:rPr>
          <w:i/>
          <w:iCs/>
          <w:color w:val="000000"/>
          <w:szCs w:val="24"/>
        </w:rPr>
        <w:t>.</w:t>
      </w:r>
    </w:p>
    <w:p w:rsidR="00F51C86" w:rsidRDefault="00F51C86" w:rsidP="00F51C86">
      <w:pPr>
        <w:spacing w:line="276" w:lineRule="auto"/>
        <w:ind w:firstLine="851"/>
        <w:rPr>
          <w:szCs w:val="24"/>
        </w:rPr>
      </w:pPr>
    </w:p>
    <w:tbl>
      <w:tblPr>
        <w:tblW w:w="9070" w:type="dxa"/>
        <w:tblLook w:val="01E0" w:firstRow="1" w:lastRow="1" w:firstColumn="1" w:lastColumn="1" w:noHBand="0" w:noVBand="0"/>
      </w:tblPr>
      <w:tblGrid>
        <w:gridCol w:w="4535"/>
        <w:gridCol w:w="4535"/>
      </w:tblGrid>
      <w:tr w:rsidR="00F51C86" w:rsidTr="00213807">
        <w:tc>
          <w:tcPr>
            <w:tcW w:w="4644" w:type="dxa"/>
            <w:hideMark/>
          </w:tcPr>
          <w:p w:rsidR="00F51C86" w:rsidRDefault="00F51C86" w:rsidP="00213807">
            <w:pPr>
              <w:spacing w:line="276" w:lineRule="auto"/>
              <w:ind w:firstLine="851"/>
              <w:jc w:val="center"/>
              <w:rPr>
                <w:szCs w:val="24"/>
              </w:rPr>
            </w:pPr>
            <w:r>
              <w:rPr>
                <w:szCs w:val="24"/>
              </w:rPr>
              <w:t>______________</w:t>
            </w:r>
          </w:p>
          <w:p w:rsidR="00F51C86" w:rsidRDefault="00F51C86" w:rsidP="00213807">
            <w:pPr>
              <w:spacing w:line="276" w:lineRule="auto"/>
              <w:ind w:firstLine="851"/>
              <w:jc w:val="center"/>
              <w:rPr>
                <w:szCs w:val="24"/>
                <w:vertAlign w:val="superscript"/>
              </w:rPr>
            </w:pPr>
            <w:r>
              <w:rPr>
                <w:szCs w:val="24"/>
                <w:vertAlign w:val="superscript"/>
              </w:rPr>
              <w:t>(parašas)</w:t>
            </w:r>
          </w:p>
        </w:tc>
        <w:tc>
          <w:tcPr>
            <w:tcW w:w="4644" w:type="dxa"/>
            <w:hideMark/>
          </w:tcPr>
          <w:p w:rsidR="00F51C86" w:rsidRDefault="00F51C86" w:rsidP="00213807">
            <w:pPr>
              <w:spacing w:line="276" w:lineRule="auto"/>
              <w:ind w:firstLine="851"/>
              <w:jc w:val="center"/>
              <w:rPr>
                <w:szCs w:val="24"/>
              </w:rPr>
            </w:pPr>
            <w:r>
              <w:rPr>
                <w:szCs w:val="24"/>
              </w:rPr>
              <w:t>______________</w:t>
            </w:r>
          </w:p>
          <w:p w:rsidR="00F51C86" w:rsidRDefault="00F51C86" w:rsidP="00213807">
            <w:pPr>
              <w:spacing w:line="276" w:lineRule="auto"/>
              <w:ind w:firstLine="851"/>
              <w:jc w:val="center"/>
              <w:rPr>
                <w:szCs w:val="24"/>
                <w:vertAlign w:val="superscript"/>
              </w:rPr>
            </w:pPr>
            <w:r>
              <w:rPr>
                <w:szCs w:val="24"/>
                <w:vertAlign w:val="superscript"/>
              </w:rPr>
              <w:t>(vardas ir pavardė)</w:t>
            </w:r>
          </w:p>
        </w:tc>
      </w:tr>
    </w:tbl>
    <w:p w:rsidR="00F51C86" w:rsidRDefault="00F51C86" w:rsidP="00F51C86">
      <w:pPr>
        <w:spacing w:line="276" w:lineRule="auto"/>
        <w:rPr>
          <w:szCs w:val="24"/>
        </w:rPr>
      </w:pPr>
    </w:p>
    <w:p w:rsidR="003A5C2A" w:rsidRDefault="003A5C2A">
      <w:bookmarkStart w:id="0" w:name="_GoBack"/>
      <w:bookmarkEnd w:id="0"/>
    </w:p>
    <w:sectPr w:rsidR="003A5C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86"/>
    <w:rsid w:val="003A5C2A"/>
    <w:rsid w:val="00F51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9ACC1-3E9D-40F8-9676-76387C11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1C8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4235</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2020-04-29T12:49:00Z</dcterms:created>
  <dcterms:modified xsi:type="dcterms:W3CDTF">2020-04-29T12:50:00Z</dcterms:modified>
</cp:coreProperties>
</file>